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sz w:val="32"/>
          <w:szCs w:val="32"/>
        </w:rPr>
      </w:pPr>
      <w:r w:rsidDel="00000000" w:rsidR="00000000" w:rsidRPr="00000000">
        <w:rPr>
          <w:rtl w:val="0"/>
        </w:rPr>
      </w:r>
    </w:p>
    <w:p w:rsidR="00000000" w:rsidDel="00000000" w:rsidP="00000000" w:rsidRDefault="00000000" w:rsidRPr="00000000" w14:paraId="00000013">
      <w:pPr>
        <w:jc w:val="center"/>
        <w:rPr>
          <w:b w:val="1"/>
          <w:sz w:val="32"/>
          <w:szCs w:val="32"/>
        </w:rPr>
      </w:pPr>
      <w:r w:rsidDel="00000000" w:rsidR="00000000" w:rsidRPr="00000000">
        <w:rPr>
          <w:b w:val="1"/>
          <w:sz w:val="32"/>
          <w:szCs w:val="32"/>
          <w:rtl w:val="0"/>
        </w:rPr>
        <w:t xml:space="preserve">Clinical Data Elements for GIRA Generation Implementation Guide</w:t>
      </w:r>
    </w:p>
    <w:p w:rsidR="00000000" w:rsidDel="00000000" w:rsidP="00000000" w:rsidRDefault="00000000" w:rsidRPr="00000000" w14:paraId="00000014">
      <w:pPr>
        <w:jc w:val="center"/>
        <w:rPr>
          <w:b w:val="1"/>
          <w:sz w:val="32"/>
          <w:szCs w:val="32"/>
        </w:rPr>
      </w:pPr>
      <w:r w:rsidDel="00000000" w:rsidR="00000000" w:rsidRPr="00000000">
        <w:rPr>
          <w:rtl w:val="0"/>
        </w:rPr>
      </w:r>
    </w:p>
    <w:p w:rsidR="00000000" w:rsidDel="00000000" w:rsidP="00000000" w:rsidRDefault="00000000" w:rsidRPr="00000000" w14:paraId="00000015">
      <w:pPr>
        <w:jc w:val="center"/>
        <w:rPr>
          <w:b w:val="1"/>
          <w:sz w:val="32"/>
          <w:szCs w:val="32"/>
        </w:rPr>
      </w:pPr>
      <w:r w:rsidDel="00000000" w:rsidR="00000000" w:rsidRPr="00000000">
        <w:rPr>
          <w:b w:val="1"/>
          <w:sz w:val="32"/>
          <w:szCs w:val="32"/>
          <w:rtl w:val="0"/>
        </w:rPr>
        <w:t xml:space="preserve">2022</w:t>
      </w:r>
    </w:p>
    <w:p w:rsidR="00000000" w:rsidDel="00000000" w:rsidP="00000000" w:rsidRDefault="00000000" w:rsidRPr="00000000" w14:paraId="00000016">
      <w:pPr>
        <w:jc w:val="center"/>
        <w:rPr>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590550</wp:posOffset>
            </wp:positionH>
            <wp:positionV relativeFrom="paragraph">
              <wp:posOffset>-4150358</wp:posOffset>
            </wp:positionV>
            <wp:extent cx="4762500" cy="4972050"/>
            <wp:effectExtent b="0" l="0" r="0" t="0"/>
            <wp:wrapNone/>
            <wp:docPr descr="Graphical user interface, application&#10;&#10;Description automatically generated" id="2" name="image1.png"/>
            <a:graphic>
              <a:graphicData uri="http://schemas.openxmlformats.org/drawingml/2006/picture">
                <pic:pic>
                  <pic:nvPicPr>
                    <pic:cNvPr descr="Graphical user interface, application&#10;&#10;Description automatically generated" id="0" name="image1.png"/>
                    <pic:cNvPicPr preferRelativeResize="0"/>
                  </pic:nvPicPr>
                  <pic:blipFill>
                    <a:blip r:embed="rId7"/>
                    <a:srcRect b="0" l="0" r="0" t="0"/>
                    <a:stretch>
                      <a:fillRect/>
                    </a:stretch>
                  </pic:blipFill>
                  <pic:spPr>
                    <a:xfrm>
                      <a:off x="0" y="0"/>
                      <a:ext cx="4762500" cy="4972050"/>
                    </a:xfrm>
                    <a:prstGeom prst="rect"/>
                    <a:ln/>
                  </pic:spPr>
                </pic:pic>
              </a:graphicData>
            </a:graphic>
          </wp:anchor>
        </w:drawing>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C">
          <w:pPr>
            <w:tabs>
              <w:tab w:val="right" w:pos="9360"/>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Purpose &amp; Scope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Demographics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&amp; Quality Control</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Example Data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Labs-Allergy &amp; ICD Flag &lt;= 3 yrs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&amp; Quality Control</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Labs-Allergy Example Data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ICD Flag &lt;= 3 yrs Example Data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Labs-Numerical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&amp; Quality Control</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pPr>
          <w:hyperlink w:anchor="_heading=h.9lfisfki9p5d">
            <w:r w:rsidDel="00000000" w:rsidR="00000000" w:rsidRPr="00000000">
              <w:rPr>
                <w:rtl w:val="0"/>
              </w:rPr>
              <w:t xml:space="preserve">Example Data</w:t>
            </w:r>
          </w:hyperlink>
          <w:r w:rsidDel="00000000" w:rsidR="00000000" w:rsidRPr="00000000">
            <w:rPr>
              <w:rtl w:val="0"/>
            </w:rPr>
            <w:tab/>
          </w:r>
          <w:r w:rsidDel="00000000" w:rsidR="00000000" w:rsidRPr="00000000">
            <w:fldChar w:fldCharType="begin"/>
            <w:instrText xml:space="preserve"> PAGEREF _heading=h.9lfisfki9p5d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Data Dictionary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Demographics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pPr>
          <w:hyperlink w:anchor="_heading=h.kq4y8o3bej5k">
            <w:r w:rsidDel="00000000" w:rsidR="00000000" w:rsidRPr="00000000">
              <w:rPr>
                <w:rtl w:val="0"/>
              </w:rPr>
              <w:t xml:space="preserve">Labs-Allergy</w:t>
            </w:r>
          </w:hyperlink>
          <w:r w:rsidDel="00000000" w:rsidR="00000000" w:rsidRPr="00000000">
            <w:rPr>
              <w:rtl w:val="0"/>
            </w:rPr>
            <w:tab/>
          </w:r>
          <w:r w:rsidDel="00000000" w:rsidR="00000000" w:rsidRPr="00000000">
            <w:fldChar w:fldCharType="begin"/>
            <w:instrText xml:space="preserve"> PAGEREF _heading=h.kq4y8o3bej5k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pPr>
          <w:hyperlink w:anchor="_heading=h.y3iuxj9mgma9">
            <w:r w:rsidDel="00000000" w:rsidR="00000000" w:rsidRPr="00000000">
              <w:rPr>
                <w:rtl w:val="0"/>
              </w:rPr>
              <w:t xml:space="preserve">Labs-Numerical</w:t>
            </w:r>
          </w:hyperlink>
          <w:r w:rsidDel="00000000" w:rsidR="00000000" w:rsidRPr="00000000">
            <w:rPr>
              <w:rtl w:val="0"/>
            </w:rPr>
            <w:tab/>
          </w:r>
          <w:r w:rsidDel="00000000" w:rsidR="00000000" w:rsidRPr="00000000">
            <w:fldChar w:fldCharType="begin"/>
            <w:instrText xml:space="preserve"> PAGEREF _heading=h.y3iuxj9mgma9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after="80" w:before="60" w:line="240" w:lineRule="auto"/>
            <w:ind w:left="360" w:firstLine="0"/>
            <w:rPr/>
          </w:pPr>
          <w:hyperlink w:anchor="_heading=h.t5u8p4exshey">
            <w:r w:rsidDel="00000000" w:rsidR="00000000" w:rsidRPr="00000000">
              <w:rPr>
                <w:rtl w:val="0"/>
              </w:rPr>
              <w:t xml:space="preserve">ICD flag first dx&lt;= 3yrs</w:t>
            </w:r>
          </w:hyperlink>
          <w:r w:rsidDel="00000000" w:rsidR="00000000" w:rsidRPr="00000000">
            <w:rPr>
              <w:rtl w:val="0"/>
            </w:rPr>
            <w:tab/>
          </w:r>
          <w:r w:rsidDel="00000000" w:rsidR="00000000" w:rsidRPr="00000000">
            <w:fldChar w:fldCharType="begin"/>
            <w:instrText xml:space="preserve"> PAGEREF _heading=h.t5u8p4exshey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rPr/>
      </w:pPr>
      <w:bookmarkStart w:colFirst="0" w:colLast="0" w:name="_heading=h.gjdgxs" w:id="0"/>
      <w:bookmarkEnd w:id="0"/>
      <w:r w:rsidDel="00000000" w:rsidR="00000000" w:rsidRPr="00000000">
        <w:rPr>
          <w:rtl w:val="0"/>
        </w:rPr>
        <w:t xml:space="preserve"> I. Purpose &amp; Scope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purpose of this document is to guide eMERGE sites in pulling clinical data elements from their electronic medical records for conditions that need additional information than what is included in the participant survey. This data is being pulled for each of the prospective participants in small batches as they are enrolled. Inputting the data can be done through an NPI, manually by individual, or manually in batches. Sites should use this guide to follow the data dictionary, perform quality control and check for outliers, and compare pulled data to example data. Whatever is entered into the R</w:t>
      </w:r>
      <w:r w:rsidDel="00000000" w:rsidR="00000000" w:rsidRPr="00000000">
        <w:rPr>
          <w:vertAlign w:val="superscript"/>
          <w:rtl w:val="0"/>
        </w:rPr>
        <w:t xml:space="preserve">4</w:t>
      </w:r>
      <w:r w:rsidDel="00000000" w:rsidR="00000000" w:rsidRPr="00000000">
        <w:rPr>
          <w:rtl w:val="0"/>
        </w:rPr>
        <w:t xml:space="preserve"> is how it will be presented on the GIRA. There will be no unit conversions or editing in general from the CC.</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Please note that this is specifically for GIRA generation, and a separate data dictionary will be created for assessing outcomes. For outcomes, more variables will be collected over time for participants. </w:t>
      </w:r>
    </w:p>
    <w:p w:rsidR="00000000" w:rsidDel="00000000" w:rsidP="00000000" w:rsidRDefault="00000000" w:rsidRPr="00000000" w14:paraId="00000044">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rPr/>
      </w:pPr>
      <w:bookmarkStart w:colFirst="0" w:colLast="0" w:name="_heading=h.30j0zll" w:id="1"/>
      <w:bookmarkEnd w:id="1"/>
      <w:r w:rsidDel="00000000" w:rsidR="00000000" w:rsidRPr="00000000">
        <w:rPr>
          <w:rtl w:val="0"/>
        </w:rPr>
        <w:t xml:space="preserve">II. Demographics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2"/>
        <w:rPr/>
      </w:pPr>
      <w:bookmarkStart w:colFirst="0" w:colLast="0" w:name="_heading=h.1fob9te" w:id="2"/>
      <w:bookmarkEnd w:id="2"/>
      <w:r w:rsidDel="00000000" w:rsidR="00000000" w:rsidRPr="00000000">
        <w:rPr>
          <w:rtl w:val="0"/>
        </w:rPr>
        <w:t xml:space="preserve">Notes &amp; Quality Control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demographics will be collected via the survey however participant lab ID, first name, last name, and date of birth will be collected for quality control purposes. The PARTICIPANT_LAB_ID will be generated and extracted from 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Sites can bring data into 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downloading the data dictionary for the instrument and fill that data in and then re-upload to REDCap or through CDIS. For each record, there will be a record ID in REDCap as well. Sites are responsible for making sure the PARTICIPANT_LAB_ID matches the name and date of birth, and all data are uploaded into the correct record.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2"/>
        <w:rPr/>
      </w:pPr>
      <w:r w:rsidDel="00000000" w:rsidR="00000000" w:rsidRPr="00000000">
        <w:rPr>
          <w:rtl w:val="0"/>
        </w:rPr>
      </w:r>
    </w:p>
    <w:p w:rsidR="00000000" w:rsidDel="00000000" w:rsidP="00000000" w:rsidRDefault="00000000" w:rsidRPr="00000000" w14:paraId="0000004C">
      <w:pPr>
        <w:pStyle w:val="Heading2"/>
        <w:rPr/>
      </w:pPr>
      <w:bookmarkStart w:colFirst="0" w:colLast="0" w:name="_heading=h.3znysh7" w:id="3"/>
      <w:bookmarkEnd w:id="3"/>
      <w:r w:rsidDel="00000000" w:rsidR="00000000" w:rsidRPr="00000000">
        <w:rPr>
          <w:rtl w:val="0"/>
        </w:rPr>
        <w:t xml:space="preserve">Example Data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bl>
      <w:tblPr>
        <w:tblStyle w:val="Table1"/>
        <w:tblW w:w="8303.0" w:type="dxa"/>
        <w:jc w:val="left"/>
        <w:tblInd w:w="0.0" w:type="dxa"/>
        <w:tblLayout w:type="fixed"/>
        <w:tblLook w:val="0400"/>
      </w:tblPr>
      <w:tblGrid>
        <w:gridCol w:w="2323"/>
        <w:gridCol w:w="2112"/>
        <w:gridCol w:w="2034"/>
        <w:gridCol w:w="1834"/>
        <w:tblGridChange w:id="0">
          <w:tblGrid>
            <w:gridCol w:w="2323"/>
            <w:gridCol w:w="2112"/>
            <w:gridCol w:w="2034"/>
            <w:gridCol w:w="1834"/>
          </w:tblGrid>
        </w:tblGridChange>
      </w:tblGrid>
      <w:tr>
        <w:trPr>
          <w:cantSplit w:val="0"/>
          <w:trHeight w:val="313" w:hRule="atLeast"/>
          <w:tblHeader w:val="0"/>
        </w:trPr>
        <w:tc>
          <w:tcPr>
            <w:tcBorders>
              <w:top w:color="808080" w:space="0" w:sz="4" w:val="single"/>
              <w:left w:color="808080" w:space="0" w:sz="4" w:val="single"/>
              <w:bottom w:color="808080" w:space="0" w:sz="4" w:val="single"/>
              <w:right w:color="808080" w:space="0" w:sz="4" w:val="single"/>
            </w:tcBorders>
            <w:shd w:fill="d9e2f3" w:val="clear"/>
            <w:tcMar>
              <w:top w:w="100.0" w:type="dxa"/>
              <w:left w:w="100.0" w:type="dxa"/>
              <w:bottom w:w="100.0" w:type="dxa"/>
              <w:right w:w="100.0" w:type="dxa"/>
            </w:tcMar>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PARTICIPANT_LAB_ID</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d9e2f3" w:val="clear"/>
            <w:tcMar>
              <w:top w:w="100.0" w:type="dxa"/>
              <w:left w:w="100.0" w:type="dxa"/>
              <w:bottom w:w="100.0" w:type="dxa"/>
              <w:right w:w="100.0" w:type="dxa"/>
            </w:tcMar>
          </w:tcPr>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PART_FIRST_NAME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d9e2f3" w:val="clear"/>
            <w:tcMar>
              <w:top w:w="100.0" w:type="dxa"/>
              <w:left w:w="100.0" w:type="dxa"/>
              <w:bottom w:w="100.0" w:type="dxa"/>
              <w:right w:w="100.0" w:type="dxa"/>
            </w:tcMar>
          </w:tcPr>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PART_LAST_NAME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d9e2f3" w:val="clear"/>
            <w:tcMar>
              <w:top w:w="100.0" w:type="dxa"/>
              <w:left w:w="100.0" w:type="dxa"/>
              <w:bottom w:w="100.0" w:type="dxa"/>
              <w:right w:w="100.0" w:type="dxa"/>
            </w:tcMar>
          </w:tcPr>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DATE_OF_BIRTH</w:t>
            </w:r>
            <w:r w:rsidDel="00000000" w:rsidR="00000000" w:rsidRPr="00000000">
              <w:rPr>
                <w:rtl w:val="0"/>
              </w:rPr>
            </w:r>
          </w:p>
        </w:tc>
      </w:tr>
      <w:tr>
        <w:trPr>
          <w:cantSplit w:val="0"/>
          <w:trHeight w:val="241" w:hRule="atLeast"/>
          <w:tblHeader w:val="0"/>
        </w:trPr>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tcPr>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27111111</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tcPr>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Paul</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tcPr>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Atreides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tcPr>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1965-08-01</w:t>
            </w:r>
            <w:r w:rsidDel="00000000" w:rsidR="00000000" w:rsidRPr="00000000">
              <w:rPr>
                <w:rtl w:val="0"/>
              </w:rPr>
            </w:r>
          </w:p>
        </w:tc>
      </w:tr>
      <w:tr>
        <w:trPr>
          <w:cantSplit w:val="0"/>
          <w:trHeight w:val="241" w:hRule="atLeast"/>
          <w:tblHeader w:val="0"/>
        </w:trPr>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tcPr>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27222222</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tcPr>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Alaska</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tcPr>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Young</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100.0" w:type="dxa"/>
              <w:left w:w="100.0" w:type="dxa"/>
              <w:bottom w:w="100.0" w:type="dxa"/>
              <w:right w:w="100.0" w:type="dxa"/>
            </w:tcMar>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2005-10-06</w:t>
            </w: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bookmarkStart w:colFirst="0" w:colLast="0" w:name="_heading=h.2et92p0" w:id="4"/>
      <w:bookmarkEnd w:id="4"/>
      <w:r w:rsidDel="00000000" w:rsidR="00000000" w:rsidRPr="00000000">
        <w:rPr>
          <w:rtl w:val="0"/>
        </w:rPr>
        <w:t xml:space="preserve">III. Labs-Allergy &amp; ICD Flag &lt;= 3 yrs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rPr/>
      </w:pPr>
      <w:bookmarkStart w:colFirst="0" w:colLast="0" w:name="_heading=h.tyjcwt" w:id="5"/>
      <w:bookmarkEnd w:id="5"/>
      <w:r w:rsidDel="00000000" w:rsidR="00000000" w:rsidRPr="00000000">
        <w:rPr>
          <w:rtl w:val="0"/>
        </w:rPr>
        <w:t xml:space="preserve">Notes &amp; Quality Control</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asthma condition lead is applying a validated algorithm as a tool to predict asthma development in young children</w:t>
      </w:r>
      <w:r w:rsidDel="00000000" w:rsidR="00000000" w:rsidRPr="00000000">
        <w:rPr>
          <w:vertAlign w:val="superscript"/>
          <w:rtl w:val="0"/>
        </w:rPr>
        <w:t xml:space="preserve">1</w:t>
      </w:r>
      <w:r w:rsidDel="00000000" w:rsidR="00000000" w:rsidRPr="00000000">
        <w:rPr>
          <w:rtl w:val="0"/>
        </w:rPr>
        <w:t xml:space="preserve">. The algorithm is based on family history and demographics, eczema or wheezing before age 3, and sensitization of 2 or more food or aero allergens.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 Biagini Myers JM, Schauberger E, He H, Martin LJ, Kroner J, Hill GM, et al. A Pediatric Asthma Risk Score to better predict asthma development in young children. J Allergy Clin Immunol. 2019;143(5):1803-10 e2.</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Flags will work to distinguish positive allergy tests. The presence or absence of a flag is what is required for R</w:t>
      </w:r>
      <w:r w:rsidDel="00000000" w:rsidR="00000000" w:rsidRPr="00000000">
        <w:rPr>
          <w:vertAlign w:val="superscript"/>
          <w:rtl w:val="0"/>
        </w:rPr>
        <w:t xml:space="preserve">4</w:t>
      </w:r>
      <w:r w:rsidDel="00000000" w:rsidR="00000000" w:rsidRPr="00000000">
        <w:rPr>
          <w:rtl w:val="0"/>
        </w:rPr>
        <w:t xml:space="preserve"> and the GIRA.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flags for </w:t>
      </w:r>
      <w:r w:rsidDel="00000000" w:rsidR="00000000" w:rsidRPr="00000000">
        <w:rPr>
          <w:rtl w:val="0"/>
        </w:rPr>
        <w:t xml:space="preserve">eczema</w:t>
      </w:r>
      <w:r w:rsidDel="00000000" w:rsidR="00000000" w:rsidRPr="00000000">
        <w:rPr>
          <w:rtl w:val="0"/>
        </w:rPr>
        <w:t xml:space="preserve"> or wheezing before age 3 are what is used for the GIRA (the ages at those events are not used for the GIRA, only for interim </w:t>
      </w:r>
      <w:r w:rsidDel="00000000" w:rsidR="00000000" w:rsidRPr="00000000">
        <w:rPr>
          <w:rtl w:val="0"/>
        </w:rPr>
        <w:t xml:space="preserve">calculation).  Flag = 1 for these if there are diagnoses on 2 separate dates and one of those diagnoses is on or before age 3.</w:t>
      </w:r>
      <w:r w:rsidDel="00000000" w:rsidR="00000000" w:rsidRPr="00000000">
        <w:rPr>
          <w:rtl w:val="0"/>
        </w:rPr>
      </w:r>
    </w:p>
    <w:p w:rsidR="00000000" w:rsidDel="00000000" w:rsidP="00000000" w:rsidRDefault="00000000" w:rsidRPr="00000000" w14:paraId="0000006B">
      <w:pPr>
        <w:pStyle w:val="Heading2"/>
        <w:rPr/>
      </w:pPr>
      <w:r w:rsidDel="00000000" w:rsidR="00000000" w:rsidRPr="00000000">
        <w:rPr>
          <w:rtl w:val="0"/>
        </w:rPr>
      </w:r>
    </w:p>
    <w:p w:rsidR="00000000" w:rsidDel="00000000" w:rsidP="00000000" w:rsidRDefault="00000000" w:rsidRPr="00000000" w14:paraId="0000006C">
      <w:pPr>
        <w:pStyle w:val="Heading2"/>
        <w:rPr/>
      </w:pPr>
      <w:bookmarkStart w:colFirst="0" w:colLast="0" w:name="_heading=h.3dy6vkm" w:id="6"/>
      <w:bookmarkEnd w:id="6"/>
      <w:r w:rsidDel="00000000" w:rsidR="00000000" w:rsidRPr="00000000">
        <w:rPr>
          <w:rtl w:val="0"/>
        </w:rPr>
        <w:t xml:space="preserve">Labs-Allergy Example Data</w:t>
      </w:r>
    </w:p>
    <w:p w:rsidR="00000000" w:rsidDel="00000000" w:rsidP="00000000" w:rsidRDefault="00000000" w:rsidRPr="00000000" w14:paraId="0000006D">
      <w:pPr>
        <w:rPr/>
      </w:pPr>
      <w:r w:rsidDel="00000000" w:rsidR="00000000" w:rsidRPr="00000000">
        <w:rPr>
          <w:rtl w:val="0"/>
        </w:rPr>
      </w:r>
    </w:p>
    <w:tbl>
      <w:tblPr>
        <w:tblStyle w:val="Table2"/>
        <w:tblW w:w="7681.0" w:type="dxa"/>
        <w:jc w:val="left"/>
        <w:tblInd w:w="0.0" w:type="dxa"/>
        <w:tblLayout w:type="fixed"/>
        <w:tblLook w:val="0400"/>
      </w:tblPr>
      <w:tblGrid>
        <w:gridCol w:w="2323"/>
        <w:gridCol w:w="2979"/>
        <w:gridCol w:w="2379"/>
        <w:tblGridChange w:id="0">
          <w:tblGrid>
            <w:gridCol w:w="2323"/>
            <w:gridCol w:w="2979"/>
            <w:gridCol w:w="2379"/>
          </w:tblGrid>
        </w:tblGridChange>
      </w:tblGrid>
      <w:tr>
        <w:trPr>
          <w:cantSplit w:val="0"/>
          <w:trHeight w:val="259"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PARTICIPANT_LAB_ID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COUNT_POSITIVE_ALLERGY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ALLERGY_TEST_FLAG</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27111111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0</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27222222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2"/>
        <w:rPr/>
      </w:pPr>
      <w:bookmarkStart w:colFirst="0" w:colLast="0" w:name="_heading=h.1t3h5sf" w:id="7"/>
      <w:bookmarkEnd w:id="7"/>
      <w:r w:rsidDel="00000000" w:rsidR="00000000" w:rsidRPr="00000000">
        <w:rPr>
          <w:rtl w:val="0"/>
        </w:rPr>
        <w:t xml:space="preserve">ICD Flag &lt;= 3 yrs Example Data</w:t>
      </w:r>
    </w:p>
    <w:p w:rsidR="00000000" w:rsidDel="00000000" w:rsidP="00000000" w:rsidRDefault="00000000" w:rsidRPr="00000000" w14:paraId="0000007A">
      <w:pPr>
        <w:rPr/>
      </w:pPr>
      <w:r w:rsidDel="00000000" w:rsidR="00000000" w:rsidRPr="00000000">
        <w:rPr>
          <w:rtl w:val="0"/>
        </w:rPr>
      </w:r>
    </w:p>
    <w:tbl>
      <w:tblPr>
        <w:tblStyle w:val="Table3"/>
        <w:tblW w:w="9350.0" w:type="dxa"/>
        <w:jc w:val="left"/>
        <w:tblInd w:w="0.0" w:type="dxa"/>
        <w:tblLayout w:type="fixed"/>
        <w:tblLook w:val="0400"/>
      </w:tblPr>
      <w:tblGrid>
        <w:gridCol w:w="1269"/>
        <w:gridCol w:w="1426"/>
        <w:gridCol w:w="1440"/>
        <w:gridCol w:w="1530"/>
        <w:gridCol w:w="1530"/>
        <w:gridCol w:w="1080"/>
        <w:gridCol w:w="1075"/>
        <w:tblGridChange w:id="0">
          <w:tblGrid>
            <w:gridCol w:w="1269"/>
            <w:gridCol w:w="1426"/>
            <w:gridCol w:w="1440"/>
            <w:gridCol w:w="1530"/>
            <w:gridCol w:w="1530"/>
            <w:gridCol w:w="1080"/>
            <w:gridCol w:w="1075"/>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PARTICIPANT_LAB_ID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Age_At_First_Wheeze_Event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Age_At_Second_Wheeze_Event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Age_At_First_Eczema_Event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Age_At_Second_Eczema_Event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Wheezing_Flag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Eczema_Flag</w:t>
            </w: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27111111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0</w:t>
            </w:r>
            <w:r w:rsidDel="00000000" w:rsidR="00000000" w:rsidRPr="00000000">
              <w:rPr>
                <w:rtl w:val="0"/>
              </w:rPr>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27222222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rPr/>
      </w:pPr>
      <w:bookmarkStart w:colFirst="0" w:colLast="0" w:name="_heading=h.4d34og8" w:id="8"/>
      <w:bookmarkEnd w:id="8"/>
      <w:r w:rsidDel="00000000" w:rsidR="00000000" w:rsidRPr="00000000">
        <w:rPr>
          <w:rtl w:val="0"/>
        </w:rPr>
        <w:t xml:space="preserve">IV. Labs-Numerical</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rPr/>
      </w:pPr>
      <w:bookmarkStart w:colFirst="0" w:colLast="0" w:name="_heading=h.2s8eyo1" w:id="9"/>
      <w:bookmarkEnd w:id="9"/>
      <w:r w:rsidDel="00000000" w:rsidR="00000000" w:rsidRPr="00000000">
        <w:rPr>
          <w:rtl w:val="0"/>
        </w:rPr>
        <w:t xml:space="preserve">Notes &amp; Quality Control</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spacing w:after="240" w:before="240" w:line="240" w:lineRule="auto"/>
        <w:rPr>
          <w:sz w:val="24"/>
          <w:szCs w:val="24"/>
        </w:rPr>
      </w:pPr>
      <w:r w:rsidDel="00000000" w:rsidR="00000000" w:rsidRPr="00000000">
        <w:rPr>
          <w:color w:val="000000"/>
          <w:rtl w:val="0"/>
        </w:rPr>
        <w:t xml:space="preserve">Lipid profile variables unit conversions:</w:t>
      </w:r>
      <w:r w:rsidDel="00000000" w:rsidR="00000000" w:rsidRPr="00000000">
        <w:rPr>
          <w:rtl w:val="0"/>
        </w:rPr>
      </w:r>
    </w:p>
    <w:p w:rsidR="00000000" w:rsidDel="00000000" w:rsidP="00000000" w:rsidRDefault="00000000" w:rsidRPr="00000000" w14:paraId="00000098">
      <w:pPr>
        <w:numPr>
          <w:ilvl w:val="0"/>
          <w:numId w:val="3"/>
        </w:numPr>
        <w:spacing w:before="240" w:line="240" w:lineRule="auto"/>
        <w:ind w:left="720" w:hanging="360"/>
        <w:rPr>
          <w:color w:val="000000"/>
        </w:rPr>
      </w:pPr>
      <w:r w:rsidDel="00000000" w:rsidR="00000000" w:rsidRPr="00000000">
        <w:rPr>
          <w:color w:val="000000"/>
          <w:rtl w:val="0"/>
        </w:rPr>
        <w:t xml:space="preserve">To convert values from </w:t>
      </w:r>
      <w:r w:rsidDel="00000000" w:rsidR="00000000" w:rsidRPr="00000000">
        <w:rPr>
          <w:b w:val="1"/>
          <w:color w:val="000000"/>
          <w:rtl w:val="0"/>
        </w:rPr>
        <w:t xml:space="preserve">mmol/L</w:t>
      </w:r>
      <w:r w:rsidDel="00000000" w:rsidR="00000000" w:rsidRPr="00000000">
        <w:rPr>
          <w:color w:val="000000"/>
          <w:rtl w:val="0"/>
        </w:rPr>
        <w:t xml:space="preserve"> to </w:t>
      </w:r>
      <w:r w:rsidDel="00000000" w:rsidR="00000000" w:rsidRPr="00000000">
        <w:rPr>
          <w:b w:val="1"/>
          <w:color w:val="000000"/>
          <w:rtl w:val="0"/>
        </w:rPr>
        <w:t xml:space="preserve">mg/dl</w:t>
      </w:r>
      <w:r w:rsidDel="00000000" w:rsidR="00000000" w:rsidRPr="00000000">
        <w:rPr>
          <w:color w:val="000000"/>
          <w:rtl w:val="0"/>
        </w:rPr>
        <w:t xml:space="preserve">, the equations are as follow (PMID 27122601):</w:t>
      </w:r>
    </w:p>
    <w:p w:rsidR="00000000" w:rsidDel="00000000" w:rsidP="00000000" w:rsidRDefault="00000000" w:rsidRPr="00000000" w14:paraId="00000099">
      <w:pPr>
        <w:numPr>
          <w:ilvl w:val="0"/>
          <w:numId w:val="3"/>
        </w:numPr>
        <w:spacing w:line="240" w:lineRule="auto"/>
        <w:ind w:left="720" w:hanging="360"/>
        <w:rPr>
          <w:color w:val="000000"/>
        </w:rPr>
      </w:pPr>
      <w:r w:rsidDel="00000000" w:rsidR="00000000" w:rsidRPr="00000000">
        <w:rPr>
          <w:color w:val="000000"/>
          <w:rtl w:val="0"/>
        </w:rPr>
        <w:t xml:space="preserve">For </w:t>
      </w:r>
      <w:r w:rsidDel="00000000" w:rsidR="00000000" w:rsidRPr="00000000">
        <w:rPr>
          <w:b w:val="1"/>
          <w:color w:val="000000"/>
          <w:rtl w:val="0"/>
        </w:rPr>
        <w:t xml:space="preserve">total cholesterol</w:t>
      </w:r>
      <w:r w:rsidDel="00000000" w:rsidR="00000000" w:rsidRPr="00000000">
        <w:rPr>
          <w:color w:val="000000"/>
          <w:rtl w:val="0"/>
        </w:rPr>
        <w:t xml:space="preserve"> and </w:t>
      </w:r>
      <w:r w:rsidDel="00000000" w:rsidR="00000000" w:rsidRPr="00000000">
        <w:rPr>
          <w:b w:val="1"/>
          <w:color w:val="000000"/>
          <w:rtl w:val="0"/>
        </w:rPr>
        <w:t xml:space="preserve">HDL</w:t>
      </w:r>
      <w:r w:rsidDel="00000000" w:rsidR="00000000" w:rsidRPr="00000000">
        <w:rPr>
          <w:color w:val="000000"/>
          <w:rtl w:val="0"/>
        </w:rPr>
        <w:t xml:space="preserve">: multiply value in mmol/L by </w:t>
      </w:r>
      <w:r w:rsidDel="00000000" w:rsidR="00000000" w:rsidRPr="00000000">
        <w:rPr>
          <w:b w:val="1"/>
          <w:color w:val="000000"/>
          <w:rtl w:val="0"/>
        </w:rPr>
        <w:t xml:space="preserve">38.6</w:t>
      </w:r>
      <w:r w:rsidDel="00000000" w:rsidR="00000000" w:rsidRPr="00000000">
        <w:rPr>
          <w:color w:val="000000"/>
          <w:rtl w:val="0"/>
        </w:rPr>
        <w:t xml:space="preserve">.</w:t>
      </w:r>
    </w:p>
    <w:p w:rsidR="00000000" w:rsidDel="00000000" w:rsidP="00000000" w:rsidRDefault="00000000" w:rsidRPr="00000000" w14:paraId="0000009A">
      <w:pPr>
        <w:numPr>
          <w:ilvl w:val="0"/>
          <w:numId w:val="3"/>
        </w:numPr>
        <w:spacing w:after="240" w:line="240" w:lineRule="auto"/>
        <w:ind w:left="720" w:hanging="360"/>
        <w:rPr>
          <w:color w:val="000000"/>
        </w:rPr>
      </w:pPr>
      <w:r w:rsidDel="00000000" w:rsidR="00000000" w:rsidRPr="00000000">
        <w:rPr>
          <w:color w:val="000000"/>
          <w:rtl w:val="0"/>
        </w:rPr>
        <w:t xml:space="preserve">For </w:t>
      </w:r>
      <w:r w:rsidDel="00000000" w:rsidR="00000000" w:rsidRPr="00000000">
        <w:rPr>
          <w:b w:val="1"/>
          <w:color w:val="000000"/>
          <w:rtl w:val="0"/>
        </w:rPr>
        <w:t xml:space="preserve">TG</w:t>
      </w:r>
      <w:r w:rsidDel="00000000" w:rsidR="00000000" w:rsidRPr="00000000">
        <w:rPr>
          <w:color w:val="000000"/>
          <w:rtl w:val="0"/>
        </w:rPr>
        <w:t xml:space="preserve">: multiply value in mmol/L by </w:t>
      </w:r>
      <w:r w:rsidDel="00000000" w:rsidR="00000000" w:rsidRPr="00000000">
        <w:rPr>
          <w:b w:val="1"/>
          <w:color w:val="000000"/>
          <w:rtl w:val="0"/>
        </w:rPr>
        <w:t xml:space="preserve">88</w:t>
      </w:r>
      <w:r w:rsidDel="00000000" w:rsidR="00000000" w:rsidRPr="00000000">
        <w:rPr>
          <w:color w:val="000000"/>
          <w:rtl w:val="0"/>
        </w:rPr>
        <w:t xml:space="preserve">.</w:t>
      </w:r>
    </w:p>
    <w:p w:rsidR="00000000" w:rsidDel="00000000" w:rsidP="00000000" w:rsidRDefault="00000000" w:rsidRPr="00000000" w14:paraId="0000009B">
      <w:pPr>
        <w:spacing w:line="240" w:lineRule="auto"/>
        <w:rPr>
          <w:sz w:val="24"/>
          <w:szCs w:val="24"/>
        </w:rPr>
      </w:pPr>
      <w:r w:rsidDel="00000000" w:rsidR="00000000" w:rsidRPr="00000000">
        <w:rPr>
          <w:rtl w:val="0"/>
        </w:rPr>
      </w:r>
    </w:p>
    <w:p w:rsidR="00000000" w:rsidDel="00000000" w:rsidP="00000000" w:rsidRDefault="00000000" w:rsidRPr="00000000" w14:paraId="0000009C">
      <w:pPr>
        <w:spacing w:after="240" w:line="240" w:lineRule="auto"/>
        <w:rPr>
          <w:sz w:val="24"/>
          <w:szCs w:val="24"/>
        </w:rPr>
      </w:pPr>
      <w:r w:rsidDel="00000000" w:rsidR="00000000" w:rsidRPr="00000000">
        <w:rPr>
          <w:color w:val="000000"/>
          <w:rtl w:val="0"/>
        </w:rPr>
        <w:t xml:space="preserve">For cutoffs, these are suggestions for a </w:t>
      </w:r>
      <w:r w:rsidDel="00000000" w:rsidR="00000000" w:rsidRPr="00000000">
        <w:rPr>
          <w:b w:val="1"/>
          <w:color w:val="000000"/>
          <w:rtl w:val="0"/>
        </w:rPr>
        <w:t xml:space="preserve">flag to double check </w:t>
      </w:r>
      <w:r w:rsidDel="00000000" w:rsidR="00000000" w:rsidRPr="00000000">
        <w:rPr>
          <w:color w:val="000000"/>
          <w:rtl w:val="0"/>
        </w:rPr>
        <w:t xml:space="preserve">(do not want to omit values):</w:t>
      </w:r>
      <w:r w:rsidDel="00000000" w:rsidR="00000000" w:rsidRPr="00000000">
        <w:rPr>
          <w:rtl w:val="0"/>
        </w:rPr>
      </w:r>
    </w:p>
    <w:p w:rsidR="00000000" w:rsidDel="00000000" w:rsidP="00000000" w:rsidRDefault="00000000" w:rsidRPr="00000000" w14:paraId="0000009D">
      <w:pPr>
        <w:numPr>
          <w:ilvl w:val="0"/>
          <w:numId w:val="4"/>
        </w:numPr>
        <w:spacing w:line="240" w:lineRule="auto"/>
        <w:ind w:left="720" w:hanging="360"/>
        <w:rPr>
          <w:color w:val="000000"/>
        </w:rPr>
      </w:pPr>
      <w:r w:rsidDel="00000000" w:rsidR="00000000" w:rsidRPr="00000000">
        <w:rPr>
          <w:color w:val="000000"/>
          <w:rtl w:val="0"/>
        </w:rPr>
        <w:t xml:space="preserve">HDL-C: &lt;5 or &gt;200 mg/dl</w:t>
      </w:r>
    </w:p>
    <w:p w:rsidR="00000000" w:rsidDel="00000000" w:rsidP="00000000" w:rsidRDefault="00000000" w:rsidRPr="00000000" w14:paraId="0000009E">
      <w:pPr>
        <w:numPr>
          <w:ilvl w:val="0"/>
          <w:numId w:val="4"/>
        </w:numPr>
        <w:spacing w:line="240" w:lineRule="auto"/>
        <w:ind w:left="720" w:hanging="360"/>
        <w:rPr>
          <w:color w:val="000000"/>
        </w:rPr>
      </w:pPr>
      <w:r w:rsidDel="00000000" w:rsidR="00000000" w:rsidRPr="00000000">
        <w:rPr>
          <w:color w:val="000000"/>
          <w:rtl w:val="0"/>
        </w:rPr>
        <w:t xml:space="preserve">Total cholesterol: &lt;50 or &gt;1000 mg/dl</w:t>
      </w:r>
    </w:p>
    <w:p w:rsidR="00000000" w:rsidDel="00000000" w:rsidP="00000000" w:rsidRDefault="00000000" w:rsidRPr="00000000" w14:paraId="0000009F">
      <w:pPr>
        <w:numPr>
          <w:ilvl w:val="0"/>
          <w:numId w:val="4"/>
        </w:numPr>
        <w:spacing w:after="240" w:line="240" w:lineRule="auto"/>
        <w:ind w:left="720" w:hanging="360"/>
        <w:rPr>
          <w:color w:val="000000"/>
        </w:rPr>
      </w:pPr>
      <w:r w:rsidDel="00000000" w:rsidR="00000000" w:rsidRPr="00000000">
        <w:rPr>
          <w:color w:val="000000"/>
          <w:rtl w:val="0"/>
        </w:rPr>
        <w:t xml:space="preserve">Systolic BP: &lt;60 mmHg or &gt;240 mmHg</w:t>
      </w:r>
    </w:p>
    <w:p w:rsidR="00000000" w:rsidDel="00000000" w:rsidP="00000000" w:rsidRDefault="00000000" w:rsidRPr="00000000" w14:paraId="000000A0">
      <w:pPr>
        <w:numPr>
          <w:ilvl w:val="1"/>
          <w:numId w:val="4"/>
        </w:numPr>
        <w:spacing w:after="240" w:line="240" w:lineRule="auto"/>
        <w:ind w:left="1440" w:hanging="360"/>
        <w:rPr>
          <w:u w:val="none"/>
        </w:rPr>
      </w:pPr>
      <w:r w:rsidDel="00000000" w:rsidR="00000000" w:rsidRPr="00000000">
        <w:rPr>
          <w:rtl w:val="0"/>
        </w:rPr>
        <w:t xml:space="preserve">DBP&gt;0; dynamically check DBP&lt;SBP</w:t>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A2">
      <w:pPr>
        <w:numPr>
          <w:ilvl w:val="0"/>
          <w:numId w:val="1"/>
        </w:numPr>
        <w:spacing w:line="240" w:lineRule="auto"/>
        <w:ind w:left="720" w:hanging="360"/>
        <w:rPr>
          <w:color w:val="000000"/>
        </w:rPr>
      </w:pPr>
      <w:r w:rsidDel="00000000" w:rsidR="00000000" w:rsidRPr="00000000">
        <w:rPr>
          <w:color w:val="000000"/>
          <w:rtl w:val="0"/>
        </w:rPr>
        <w:t xml:space="preserve">A1c test results as percentages:</w:t>
      </w:r>
    </w:p>
    <w:p w:rsidR="00000000" w:rsidDel="00000000" w:rsidP="00000000" w:rsidRDefault="00000000" w:rsidRPr="00000000" w14:paraId="000000A3">
      <w:pPr>
        <w:spacing w:line="240" w:lineRule="auto"/>
        <w:rPr>
          <w:sz w:val="24"/>
          <w:szCs w:val="24"/>
        </w:rPr>
      </w:pPr>
      <w:r w:rsidDel="00000000" w:rsidR="00000000" w:rsidRPr="00000000">
        <w:rPr>
          <w:rtl w:val="0"/>
        </w:rPr>
      </w:r>
    </w:p>
    <w:tbl>
      <w:tblPr>
        <w:tblStyle w:val="Table4"/>
        <w:tblW w:w="3015.0" w:type="dxa"/>
        <w:jc w:val="left"/>
        <w:tblInd w:w="950.0" w:type="dxa"/>
        <w:tblLayout w:type="fixed"/>
        <w:tblLook w:val="0400"/>
      </w:tblPr>
      <w:tblGrid>
        <w:gridCol w:w="1305"/>
        <w:gridCol w:w="1710"/>
        <w:tblGridChange w:id="0">
          <w:tblGrid>
            <w:gridCol w:w="1305"/>
            <w:gridCol w:w="1710"/>
          </w:tblGrid>
        </w:tblGridChange>
      </w:tblGrid>
      <w:tr>
        <w:trPr>
          <w:cantSplit w:val="0"/>
          <w:trHeight w:val="315" w:hRule="atLeast"/>
          <w:tblHeader w:val="0"/>
        </w:trPr>
        <w:tc>
          <w:tcPr>
            <w:tcBorders>
              <w:top w:color="dee2e6" w:space="0" w:sz="8" w:val="single"/>
              <w:left w:color="dee2e6" w:space="0" w:sz="8" w:val="single"/>
              <w:bottom w:color="dee2e6" w:space="0" w:sz="8" w:val="single"/>
              <w:right w:color="dee2e6" w:space="0" w:sz="8" w:val="single"/>
            </w:tcBorders>
            <w:tcMar>
              <w:top w:w="20.0" w:type="dxa"/>
              <w:left w:w="20.0" w:type="dxa"/>
              <w:bottom w:w="20.0" w:type="dxa"/>
              <w:right w:w="20.0" w:type="dxa"/>
            </w:tcMar>
          </w:tcPr>
          <w:p w:rsidR="00000000" w:rsidDel="00000000" w:rsidP="00000000" w:rsidRDefault="00000000" w:rsidRPr="00000000" w14:paraId="000000A4">
            <w:pPr>
              <w:spacing w:after="240" w:before="240" w:line="240" w:lineRule="auto"/>
              <w:jc w:val="center"/>
              <w:rPr>
                <w:sz w:val="24"/>
                <w:szCs w:val="24"/>
              </w:rPr>
            </w:pPr>
            <w:r w:rsidDel="00000000" w:rsidR="00000000" w:rsidRPr="00000000">
              <w:rPr>
                <w:b w:val="1"/>
                <w:color w:val="212529"/>
                <w:rtl w:val="0"/>
              </w:rPr>
              <w:t xml:space="preserve">Normal</w:t>
            </w:r>
            <w:r w:rsidDel="00000000" w:rsidR="00000000" w:rsidRPr="00000000">
              <w:rPr>
                <w:rtl w:val="0"/>
              </w:rPr>
            </w:r>
          </w:p>
        </w:tc>
        <w:tc>
          <w:tcPr>
            <w:tcBorders>
              <w:top w:color="dee2e6" w:space="0" w:sz="8" w:val="single"/>
              <w:left w:color="dee2e6" w:space="0" w:sz="8" w:val="single"/>
              <w:bottom w:color="dee2e6" w:space="0" w:sz="8" w:val="single"/>
              <w:right w:color="dee2e6" w:space="0" w:sz="8" w:val="single"/>
            </w:tcBorders>
            <w:tcMar>
              <w:top w:w="20.0" w:type="dxa"/>
              <w:left w:w="20.0" w:type="dxa"/>
              <w:bottom w:w="20.0" w:type="dxa"/>
              <w:right w:w="20.0" w:type="dxa"/>
            </w:tcMar>
          </w:tcPr>
          <w:p w:rsidR="00000000" w:rsidDel="00000000" w:rsidP="00000000" w:rsidRDefault="00000000" w:rsidRPr="00000000" w14:paraId="000000A5">
            <w:pPr>
              <w:spacing w:after="240" w:before="240" w:line="240" w:lineRule="auto"/>
              <w:jc w:val="center"/>
              <w:rPr>
                <w:sz w:val="24"/>
                <w:szCs w:val="24"/>
              </w:rPr>
            </w:pPr>
            <w:r w:rsidDel="00000000" w:rsidR="00000000" w:rsidRPr="00000000">
              <w:rPr>
                <w:color w:val="212529"/>
                <w:rtl w:val="0"/>
              </w:rPr>
              <w:t xml:space="preserve">Below 5.7%</w:t>
            </w:r>
            <w:r w:rsidDel="00000000" w:rsidR="00000000" w:rsidRPr="00000000">
              <w:rPr>
                <w:rtl w:val="0"/>
              </w:rPr>
            </w:r>
          </w:p>
        </w:tc>
      </w:tr>
      <w:tr>
        <w:trPr>
          <w:cantSplit w:val="0"/>
          <w:trHeight w:val="315" w:hRule="atLeast"/>
          <w:tblHeader w:val="0"/>
        </w:trPr>
        <w:tc>
          <w:tcPr>
            <w:tcBorders>
              <w:top w:color="dee2e6" w:space="0" w:sz="8" w:val="single"/>
              <w:left w:color="dee2e6" w:space="0" w:sz="8" w:val="single"/>
              <w:bottom w:color="dee2e6" w:space="0" w:sz="8" w:val="single"/>
              <w:right w:color="dee2e6" w:space="0" w:sz="8" w:val="single"/>
            </w:tcBorders>
            <w:tcMar>
              <w:top w:w="20.0" w:type="dxa"/>
              <w:left w:w="20.0" w:type="dxa"/>
              <w:bottom w:w="20.0" w:type="dxa"/>
              <w:right w:w="20.0" w:type="dxa"/>
            </w:tcMar>
          </w:tcPr>
          <w:p w:rsidR="00000000" w:rsidDel="00000000" w:rsidP="00000000" w:rsidRDefault="00000000" w:rsidRPr="00000000" w14:paraId="000000A6">
            <w:pPr>
              <w:spacing w:after="240" w:before="240" w:line="240" w:lineRule="auto"/>
              <w:jc w:val="center"/>
              <w:rPr>
                <w:sz w:val="24"/>
                <w:szCs w:val="24"/>
              </w:rPr>
            </w:pPr>
            <w:r w:rsidDel="00000000" w:rsidR="00000000" w:rsidRPr="00000000">
              <w:rPr>
                <w:b w:val="1"/>
                <w:color w:val="212529"/>
                <w:rtl w:val="0"/>
              </w:rPr>
              <w:t xml:space="preserve">Prediabetes</w:t>
            </w:r>
            <w:r w:rsidDel="00000000" w:rsidR="00000000" w:rsidRPr="00000000">
              <w:rPr>
                <w:rtl w:val="0"/>
              </w:rPr>
            </w:r>
          </w:p>
        </w:tc>
        <w:tc>
          <w:tcPr>
            <w:tcBorders>
              <w:top w:color="dee2e6" w:space="0" w:sz="8" w:val="single"/>
              <w:left w:color="dee2e6" w:space="0" w:sz="8" w:val="single"/>
              <w:bottom w:color="dee2e6" w:space="0" w:sz="8" w:val="single"/>
              <w:right w:color="dee2e6" w:space="0" w:sz="8" w:val="single"/>
            </w:tcBorders>
            <w:tcMar>
              <w:top w:w="20.0" w:type="dxa"/>
              <w:left w:w="20.0" w:type="dxa"/>
              <w:bottom w:w="20.0" w:type="dxa"/>
              <w:right w:w="20.0" w:type="dxa"/>
            </w:tcMar>
          </w:tcPr>
          <w:p w:rsidR="00000000" w:rsidDel="00000000" w:rsidP="00000000" w:rsidRDefault="00000000" w:rsidRPr="00000000" w14:paraId="000000A7">
            <w:pPr>
              <w:spacing w:after="240" w:before="240" w:line="240" w:lineRule="auto"/>
              <w:jc w:val="center"/>
              <w:rPr>
                <w:sz w:val="24"/>
                <w:szCs w:val="24"/>
              </w:rPr>
            </w:pPr>
            <w:r w:rsidDel="00000000" w:rsidR="00000000" w:rsidRPr="00000000">
              <w:rPr>
                <w:color w:val="212529"/>
                <w:rtl w:val="0"/>
              </w:rPr>
              <w:t xml:space="preserve">5.7% to 6.4%</w:t>
            </w:r>
            <w:r w:rsidDel="00000000" w:rsidR="00000000" w:rsidRPr="00000000">
              <w:rPr>
                <w:rtl w:val="0"/>
              </w:rPr>
            </w:r>
          </w:p>
        </w:tc>
      </w:tr>
      <w:tr>
        <w:trPr>
          <w:cantSplit w:val="0"/>
          <w:trHeight w:val="315" w:hRule="atLeast"/>
          <w:tblHeader w:val="0"/>
        </w:trPr>
        <w:tc>
          <w:tcPr>
            <w:tcBorders>
              <w:top w:color="dee2e6" w:space="0" w:sz="8" w:val="single"/>
              <w:left w:color="dee2e6" w:space="0" w:sz="8" w:val="single"/>
              <w:bottom w:color="dee2e6" w:space="0" w:sz="8" w:val="single"/>
              <w:right w:color="dee2e6" w:space="0" w:sz="8" w:val="single"/>
            </w:tcBorders>
            <w:tcMar>
              <w:top w:w="20.0" w:type="dxa"/>
              <w:left w:w="20.0" w:type="dxa"/>
              <w:bottom w:w="20.0" w:type="dxa"/>
              <w:right w:w="20.0" w:type="dxa"/>
            </w:tcMar>
          </w:tcPr>
          <w:p w:rsidR="00000000" w:rsidDel="00000000" w:rsidP="00000000" w:rsidRDefault="00000000" w:rsidRPr="00000000" w14:paraId="000000A8">
            <w:pPr>
              <w:spacing w:after="240" w:before="240" w:line="240" w:lineRule="auto"/>
              <w:jc w:val="center"/>
              <w:rPr>
                <w:sz w:val="24"/>
                <w:szCs w:val="24"/>
              </w:rPr>
            </w:pPr>
            <w:r w:rsidDel="00000000" w:rsidR="00000000" w:rsidRPr="00000000">
              <w:rPr>
                <w:b w:val="1"/>
                <w:color w:val="212529"/>
                <w:rtl w:val="0"/>
              </w:rPr>
              <w:t xml:space="preserve">Diabetes</w:t>
            </w:r>
            <w:r w:rsidDel="00000000" w:rsidR="00000000" w:rsidRPr="00000000">
              <w:rPr>
                <w:rtl w:val="0"/>
              </w:rPr>
            </w:r>
          </w:p>
        </w:tc>
        <w:tc>
          <w:tcPr>
            <w:tcBorders>
              <w:top w:color="dee2e6" w:space="0" w:sz="8" w:val="single"/>
              <w:left w:color="dee2e6" w:space="0" w:sz="8" w:val="single"/>
              <w:bottom w:color="dee2e6" w:space="0" w:sz="8" w:val="single"/>
              <w:right w:color="dee2e6" w:space="0" w:sz="8" w:val="single"/>
            </w:tcBorders>
            <w:tcMar>
              <w:top w:w="20.0" w:type="dxa"/>
              <w:left w:w="20.0" w:type="dxa"/>
              <w:bottom w:w="20.0" w:type="dxa"/>
              <w:right w:w="20.0" w:type="dxa"/>
            </w:tcMar>
          </w:tcPr>
          <w:p w:rsidR="00000000" w:rsidDel="00000000" w:rsidP="00000000" w:rsidRDefault="00000000" w:rsidRPr="00000000" w14:paraId="000000A9">
            <w:pPr>
              <w:spacing w:after="240" w:before="240" w:line="240" w:lineRule="auto"/>
              <w:jc w:val="center"/>
              <w:rPr>
                <w:sz w:val="24"/>
                <w:szCs w:val="24"/>
              </w:rPr>
            </w:pPr>
            <w:r w:rsidDel="00000000" w:rsidR="00000000" w:rsidRPr="00000000">
              <w:rPr>
                <w:color w:val="212529"/>
                <w:rtl w:val="0"/>
              </w:rPr>
              <w:t xml:space="preserve">6.5% or above</w:t>
            </w:r>
            <w:r w:rsidDel="00000000" w:rsidR="00000000" w:rsidRPr="00000000">
              <w:rPr>
                <w:rtl w:val="0"/>
              </w:rPr>
            </w:r>
          </w:p>
        </w:tc>
      </w:tr>
    </w:tbl>
    <w:p w:rsidR="00000000" w:rsidDel="00000000" w:rsidP="00000000" w:rsidRDefault="00000000" w:rsidRPr="00000000" w14:paraId="000000AA">
      <w:pPr>
        <w:spacing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AB">
      <w:pPr>
        <w:numPr>
          <w:ilvl w:val="0"/>
          <w:numId w:val="2"/>
        </w:numPr>
        <w:spacing w:after="240" w:before="240" w:line="240" w:lineRule="auto"/>
        <w:ind w:left="720" w:hanging="360"/>
        <w:rPr>
          <w:color w:val="000000"/>
        </w:rPr>
      </w:pPr>
      <w:r w:rsidDel="00000000" w:rsidR="00000000" w:rsidRPr="00000000">
        <w:rPr>
          <w:color w:val="000000"/>
          <w:rtl w:val="0"/>
        </w:rPr>
        <w:t xml:space="preserve">Range of feasible values for HbA1c to be: 2.0 – 20.0</w:t>
      </w:r>
      <w:r w:rsidDel="00000000" w:rsidR="00000000" w:rsidRPr="00000000">
        <w:rPr>
          <w:rtl w:val="0"/>
        </w:rPr>
      </w:r>
    </w:p>
    <w:p w:rsidR="00000000" w:rsidDel="00000000" w:rsidP="00000000" w:rsidRDefault="00000000" w:rsidRPr="00000000" w14:paraId="000000AC">
      <w:pPr>
        <w:numPr>
          <w:ilvl w:val="0"/>
          <w:numId w:val="2"/>
        </w:numPr>
        <w:spacing w:after="240" w:before="240" w:line="240" w:lineRule="auto"/>
        <w:ind w:left="720" w:hanging="360"/>
        <w:rPr>
          <w:u w:val="none"/>
        </w:rPr>
      </w:pPr>
      <w:r w:rsidDel="00000000" w:rsidR="00000000" w:rsidRPr="00000000">
        <w:rPr>
          <w:rtl w:val="0"/>
        </w:rPr>
        <w:t xml:space="preserve">For all lab clinical data elements, use the participant’s enrollment date when including a</w:t>
      </w:r>
      <w:r w:rsidDel="00000000" w:rsidR="00000000" w:rsidRPr="00000000">
        <w:rPr>
          <w:i w:val="1"/>
          <w:rtl w:val="0"/>
        </w:rPr>
        <w:t xml:space="preserve"> most recent value</w:t>
      </w:r>
      <w:r w:rsidDel="00000000" w:rsidR="00000000" w:rsidRPr="00000000">
        <w:rPr>
          <w:rtl w:val="0"/>
        </w:rPr>
      </w:r>
    </w:p>
    <w:p w:rsidR="00000000" w:rsidDel="00000000" w:rsidP="00000000" w:rsidRDefault="00000000" w:rsidRPr="00000000" w14:paraId="000000AD">
      <w:pPr>
        <w:pStyle w:val="Heading2"/>
        <w:rPr/>
      </w:pPr>
      <w:bookmarkStart w:colFirst="0" w:colLast="0" w:name="_heading=h.f4urqnlan81d" w:id="10"/>
      <w:bookmarkEnd w:id="10"/>
      <w:r w:rsidDel="00000000" w:rsidR="00000000" w:rsidRPr="00000000">
        <w:rPr>
          <w:rtl w:val="0"/>
        </w:rPr>
      </w:r>
    </w:p>
    <w:p w:rsidR="00000000" w:rsidDel="00000000" w:rsidP="00000000" w:rsidRDefault="00000000" w:rsidRPr="00000000" w14:paraId="000000AE">
      <w:pPr>
        <w:pStyle w:val="Heading2"/>
        <w:rPr/>
      </w:pPr>
      <w:bookmarkStart w:colFirst="0" w:colLast="0" w:name="_heading=h.lo09pgk401sd" w:id="11"/>
      <w:bookmarkEnd w:id="11"/>
      <w:r w:rsidDel="00000000" w:rsidR="00000000" w:rsidRPr="00000000">
        <w:br w:type="page"/>
      </w:r>
      <w:r w:rsidDel="00000000" w:rsidR="00000000" w:rsidRPr="00000000">
        <w:rPr>
          <w:rtl w:val="0"/>
        </w:rPr>
      </w:r>
    </w:p>
    <w:p w:rsidR="00000000" w:rsidDel="00000000" w:rsidP="00000000" w:rsidRDefault="00000000" w:rsidRPr="00000000" w14:paraId="000000AF">
      <w:pPr>
        <w:pStyle w:val="Heading2"/>
        <w:rPr/>
      </w:pPr>
      <w:bookmarkStart w:colFirst="0" w:colLast="0" w:name="_heading=h.9lfisfki9p5d" w:id="12"/>
      <w:bookmarkEnd w:id="12"/>
      <w:r w:rsidDel="00000000" w:rsidR="00000000" w:rsidRPr="00000000">
        <w:rPr>
          <w:rtl w:val="0"/>
        </w:rPr>
        <w:t xml:space="preserve">Example Data</w:t>
      </w:r>
    </w:p>
    <w:p w:rsidR="00000000" w:rsidDel="00000000" w:rsidP="00000000" w:rsidRDefault="00000000" w:rsidRPr="00000000" w14:paraId="000000B0">
      <w:pPr>
        <w:rPr/>
      </w:pPr>
      <w:r w:rsidDel="00000000" w:rsidR="00000000" w:rsidRPr="00000000">
        <w:rPr>
          <w:rtl w:val="0"/>
        </w:rPr>
      </w:r>
    </w:p>
    <w:tbl>
      <w:tblPr>
        <w:tblStyle w:val="Table5"/>
        <w:tblW w:w="9350.0" w:type="dxa"/>
        <w:jc w:val="left"/>
        <w:tblInd w:w="0.0" w:type="dxa"/>
        <w:tblLayout w:type="fixed"/>
        <w:tblLook w:val="0400"/>
      </w:tblPr>
      <w:tblGrid>
        <w:gridCol w:w="1943"/>
        <w:gridCol w:w="1133"/>
        <w:gridCol w:w="1578"/>
        <w:gridCol w:w="2626"/>
        <w:gridCol w:w="2070"/>
        <w:tblGridChange w:id="0">
          <w:tblGrid>
            <w:gridCol w:w="1943"/>
            <w:gridCol w:w="1133"/>
            <w:gridCol w:w="1578"/>
            <w:gridCol w:w="2626"/>
            <w:gridCol w:w="2070"/>
          </w:tblGrid>
        </w:tblGridChange>
      </w:tblGrid>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PARTICIPANT_LAB_ID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LAB_NAME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DATE_AT_EVENT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MEASUREMENT_CONCEPT_ID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VALUE_MOST_RECENT</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27111111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Diastolic BP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2021-07-04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3012888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80</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27111111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Systolic BP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2021-07-04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3004249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120</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27111111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HDL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2021-07-04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3034482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50</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27111111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Total Cholesterol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2021-07-04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3015548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185</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27111111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Triglyceride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2021-07-04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42868692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100</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27111111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A1C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2021-07-04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3004410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5.5</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27222222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Diastolic BP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2020-01-01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3012888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80</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27222222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Systolic BP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2020-01-01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3004249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120</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27222222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HDL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2020-01-01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3034482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60</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27222222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Total Cholesterol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2020-01-01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3015548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215</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27222222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Triglyceride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2020-01-01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42868692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150</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27222222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A1C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2020-01-01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tl w:val="0"/>
              </w:rPr>
            </w:r>
          </w:p>
        </w:tc>
      </w:tr>
    </w:tbl>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spacing w:line="259" w:lineRule="auto"/>
        <w:rPr/>
        <w:sectPr>
          <w:footerReference r:id="rId8" w:type="default"/>
          <w:footerReference r:id="rId9" w:type="first"/>
          <w:pgSz w:h="15840" w:w="12240" w:orient="portrait"/>
          <w:pgMar w:bottom="1440" w:top="1440" w:left="1440" w:right="1440" w:header="720" w:footer="72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F5">
      <w:pPr>
        <w:pStyle w:val="Heading1"/>
        <w:rPr/>
      </w:pPr>
      <w:bookmarkStart w:colFirst="0" w:colLast="0" w:name="_heading=h.3rdcrjn" w:id="13"/>
      <w:bookmarkEnd w:id="13"/>
      <w:r w:rsidDel="00000000" w:rsidR="00000000" w:rsidRPr="00000000">
        <w:rPr>
          <w:rtl w:val="0"/>
        </w:rPr>
        <w:t xml:space="preserve">V. Data Dictionary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2"/>
        <w:rPr/>
      </w:pPr>
      <w:bookmarkStart w:colFirst="0" w:colLast="0" w:name="_heading=h.26in1rg" w:id="14"/>
      <w:bookmarkEnd w:id="14"/>
      <w:r w:rsidDel="00000000" w:rsidR="00000000" w:rsidRPr="00000000">
        <w:rPr>
          <w:rtl w:val="0"/>
        </w:rPr>
        <w:t xml:space="preserve">Demographics </w:t>
      </w:r>
    </w:p>
    <w:p w:rsidR="00000000" w:rsidDel="00000000" w:rsidP="00000000" w:rsidRDefault="00000000" w:rsidRPr="00000000" w14:paraId="000000F8">
      <w:pPr>
        <w:rPr/>
      </w:pPr>
      <w:r w:rsidDel="00000000" w:rsidR="00000000" w:rsidRPr="00000000">
        <w:rPr>
          <w:rtl w:val="0"/>
        </w:rPr>
      </w:r>
    </w:p>
    <w:tbl>
      <w:tblPr>
        <w:tblStyle w:val="Table6"/>
        <w:tblW w:w="12944.0" w:type="dxa"/>
        <w:jc w:val="left"/>
        <w:tblInd w:w="0.0" w:type="dxa"/>
        <w:tblLayout w:type="fixed"/>
        <w:tblLook w:val="0400"/>
      </w:tblPr>
      <w:tblGrid>
        <w:gridCol w:w="2026"/>
        <w:gridCol w:w="2342"/>
        <w:gridCol w:w="612"/>
        <w:gridCol w:w="852"/>
        <w:gridCol w:w="486"/>
        <w:gridCol w:w="537"/>
        <w:gridCol w:w="1116"/>
        <w:gridCol w:w="1045"/>
        <w:gridCol w:w="1556"/>
        <w:gridCol w:w="1213"/>
        <w:gridCol w:w="1159"/>
        <w:tblGridChange w:id="0">
          <w:tblGrid>
            <w:gridCol w:w="2026"/>
            <w:gridCol w:w="2342"/>
            <w:gridCol w:w="612"/>
            <w:gridCol w:w="852"/>
            <w:gridCol w:w="486"/>
            <w:gridCol w:w="537"/>
            <w:gridCol w:w="1116"/>
            <w:gridCol w:w="1045"/>
            <w:gridCol w:w="1556"/>
            <w:gridCol w:w="1213"/>
            <w:gridCol w:w="1159"/>
          </w:tblGrid>
        </w:tblGridChange>
      </w:tblGrid>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0F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VARNAME</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0F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VARDESC</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0F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0F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UNITS</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0F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0F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MAX</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0F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REPEATED MEASURE</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0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REQUIRED</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0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COMMENT1</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0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COMMENT2</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VALUES</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PARTICIPANT_LAB_ID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Fonts w:ascii="Calibri" w:cs="Calibri" w:eastAsia="Calibri" w:hAnsi="Calibri"/>
                <w:rtl w:val="0"/>
              </w:rPr>
              <w:t xml:space="preserve">Autogenerated de-identified ID that maps back to PERSON_ID and is used by the labs to identify participants; generated upon consent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Fonts w:ascii="Calibri" w:cs="Calibri" w:eastAsia="Calibri" w:hAnsi="Calibri"/>
                <w:rtl w:val="0"/>
              </w:rPr>
              <w:t xml:space="preserve">String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Fonts w:ascii="Calibri" w:cs="Calibri" w:eastAsia="Calibri" w:hAnsi="Calibri"/>
                <w:rtl w:val="0"/>
              </w:rPr>
              <w:t xml:space="preserve">Decimal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8">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9">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A">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C">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Identified participant lab ID that can be extracted from R4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D">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Fonts w:ascii="Calibri" w:cs="Calibri" w:eastAsia="Calibri" w:hAnsi="Calibri"/>
                <w:rtl w:val="0"/>
              </w:rPr>
              <w:t xml:space="preserve">PART_FIRST_NAME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Participant first 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1">
            <w:pPr>
              <w:spacing w:line="240" w:lineRule="auto"/>
              <w:rPr>
                <w:rFonts w:ascii="Calibri" w:cs="Calibri" w:eastAsia="Calibri" w:hAnsi="Calibri"/>
              </w:rPr>
            </w:pPr>
            <w:r w:rsidDel="00000000" w:rsidR="00000000" w:rsidRPr="00000000">
              <w:rPr>
                <w:rFonts w:ascii="Calibri" w:cs="Calibri" w:eastAsia="Calibri" w:hAnsi="Calibri"/>
                <w:rtl w:val="0"/>
              </w:rPr>
              <w:t xml:space="preserve">String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3">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6">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8">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9">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A">
            <w:pPr>
              <w:spacing w:line="240" w:lineRule="auto"/>
              <w:rPr>
                <w:rFonts w:ascii="Calibri" w:cs="Calibri" w:eastAsia="Calibri" w:hAnsi="Calibri"/>
              </w:rPr>
            </w:pPr>
            <w:r w:rsidDel="00000000" w:rsidR="00000000" w:rsidRPr="00000000">
              <w:rPr>
                <w:rFonts w:ascii="Calibri" w:cs="Calibri" w:eastAsia="Calibri" w:hAnsi="Calibri"/>
                <w:rtl w:val="0"/>
              </w:rPr>
              <w:t xml:space="preserve">PART_LAST_NAME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B">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Participant last 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Fonts w:ascii="Calibri" w:cs="Calibri" w:eastAsia="Calibri" w:hAnsi="Calibri"/>
                <w:rtl w:val="0"/>
              </w:rPr>
              <w:t xml:space="preserve">String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D">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F">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0">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1">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2">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3">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5">
            <w:pPr>
              <w:spacing w:line="240" w:lineRule="auto"/>
              <w:rPr>
                <w:rFonts w:ascii="Calibri" w:cs="Calibri" w:eastAsia="Calibri" w:hAnsi="Calibri"/>
              </w:rPr>
            </w:pPr>
            <w:r w:rsidDel="00000000" w:rsidR="00000000" w:rsidRPr="00000000">
              <w:rPr>
                <w:rFonts w:ascii="Calibri" w:cs="Calibri" w:eastAsia="Calibri" w:hAnsi="Calibri"/>
                <w:rtl w:val="0"/>
              </w:rPr>
              <w:t xml:space="preserve">DATE_OF_BIRTH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6">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Participant date of birth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7">
            <w:pPr>
              <w:spacing w:line="240" w:lineRule="auto"/>
              <w:rPr>
                <w:rFonts w:ascii="Calibri" w:cs="Calibri" w:eastAsia="Calibri" w:hAnsi="Calibri"/>
              </w:rPr>
            </w:pPr>
            <w:r w:rsidDel="00000000" w:rsidR="00000000" w:rsidRPr="00000000">
              <w:rPr>
                <w:rFonts w:ascii="Calibri" w:cs="Calibri" w:eastAsia="Calibri" w:hAnsi="Calibri"/>
                <w:rtl w:val="0"/>
              </w:rPr>
              <w:t xml:space="preserve">Date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8">
            <w:pPr>
              <w:spacing w:line="240" w:lineRule="auto"/>
              <w:rPr>
                <w:rFonts w:ascii="Calibri" w:cs="Calibri" w:eastAsia="Calibri" w:hAnsi="Calibri"/>
              </w:rPr>
            </w:pPr>
            <w:r w:rsidDel="00000000" w:rsidR="00000000" w:rsidRPr="00000000">
              <w:rPr>
                <w:rFonts w:ascii="Calibri" w:cs="Calibri" w:eastAsia="Calibri" w:hAnsi="Calibri"/>
                <w:rtl w:val="0"/>
              </w:rPr>
              <w:t xml:space="preserve">YYYY-MM-DD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9">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A">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B">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C">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D">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E">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F">
            <w:pPr>
              <w:spacing w:line="240" w:lineRule="auto"/>
              <w:rPr>
                <w:rFonts w:ascii="Calibri" w:cs="Calibri" w:eastAsia="Calibri" w:hAnsi="Calibri"/>
              </w:rPr>
            </w:pPr>
            <w:r w:rsidDel="00000000" w:rsidR="00000000" w:rsidRPr="00000000">
              <w:rPr>
                <w:rFonts w:ascii="Calibri" w:cs="Calibri" w:eastAsia="Calibri" w:hAnsi="Calibri"/>
                <w:rtl w:val="0"/>
              </w:rPr>
              <w:t xml:space="preserve">1900-01-01=missing</w:t>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Style w:val="Heading2"/>
        <w:rPr/>
      </w:pPr>
      <w:bookmarkStart w:colFirst="0" w:colLast="0" w:name="_heading=h.lnxbz9" w:id="15"/>
      <w:bookmarkEnd w:id="15"/>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2"/>
        <w:rPr/>
      </w:pPr>
      <w:bookmarkStart w:colFirst="0" w:colLast="0" w:name="_heading=h.kq4y8o3bej5k" w:id="16"/>
      <w:bookmarkEnd w:id="16"/>
      <w:r w:rsidDel="00000000" w:rsidR="00000000" w:rsidRPr="00000000">
        <w:rPr>
          <w:rtl w:val="0"/>
        </w:rPr>
        <w:t xml:space="preserve">Labs-Allergy</w:t>
      </w:r>
    </w:p>
    <w:p w:rsidR="00000000" w:rsidDel="00000000" w:rsidP="00000000" w:rsidRDefault="00000000" w:rsidRPr="00000000" w14:paraId="00000134">
      <w:pPr>
        <w:pStyle w:val="Heading2"/>
        <w:rPr/>
      </w:pPr>
      <w:r w:rsidDel="00000000" w:rsidR="00000000" w:rsidRPr="00000000">
        <w:rPr>
          <w:rtl w:val="0"/>
        </w:rPr>
      </w:r>
    </w:p>
    <w:p w:rsidR="00000000" w:rsidDel="00000000" w:rsidP="00000000" w:rsidRDefault="00000000" w:rsidRPr="00000000" w14:paraId="00000135">
      <w:pPr>
        <w:pStyle w:val="Heading2"/>
        <w:rPr/>
      </w:pPr>
      <w:r w:rsidDel="00000000" w:rsidR="00000000" w:rsidRPr="00000000">
        <w:rPr>
          <w:rtl w:val="0"/>
        </w:rPr>
        <w:t xml:space="preserve"> </w:t>
      </w:r>
    </w:p>
    <w:tbl>
      <w:tblPr>
        <w:tblStyle w:val="Table7"/>
        <w:tblW w:w="12944.0" w:type="dxa"/>
        <w:jc w:val="left"/>
        <w:tblInd w:w="0.0" w:type="dxa"/>
        <w:tblLayout w:type="fixed"/>
        <w:tblLook w:val="0400"/>
      </w:tblPr>
      <w:tblGrid>
        <w:gridCol w:w="2318"/>
        <w:gridCol w:w="2739"/>
        <w:gridCol w:w="790"/>
        <w:gridCol w:w="740"/>
        <w:gridCol w:w="448"/>
        <w:gridCol w:w="494"/>
        <w:gridCol w:w="942"/>
        <w:gridCol w:w="952"/>
        <w:gridCol w:w="1104"/>
        <w:gridCol w:w="1523"/>
        <w:gridCol w:w="894"/>
        <w:tblGridChange w:id="0">
          <w:tblGrid>
            <w:gridCol w:w="2318"/>
            <w:gridCol w:w="2739"/>
            <w:gridCol w:w="790"/>
            <w:gridCol w:w="740"/>
            <w:gridCol w:w="448"/>
            <w:gridCol w:w="494"/>
            <w:gridCol w:w="942"/>
            <w:gridCol w:w="952"/>
            <w:gridCol w:w="1104"/>
            <w:gridCol w:w="1523"/>
            <w:gridCol w:w="894"/>
          </w:tblGrid>
        </w:tblGridChange>
      </w:tblGrid>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VARNAME</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VARDESC</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UNITS</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MAX</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REPEATED MEASURE</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REQUIRED</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COMMENT1</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3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COMMENT2</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14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VALUES</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PARTICIPANT_LAB_ID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Fonts w:ascii="Calibri" w:cs="Calibri" w:eastAsia="Calibri" w:hAnsi="Calibri"/>
                <w:rtl w:val="0"/>
              </w:rPr>
              <w:t xml:space="preserve">Autogenerated de-identified ID that maps back to PERSON_ID and is used by the labs to identify participants; generated upon consent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3">
            <w:pPr>
              <w:spacing w:line="240" w:lineRule="auto"/>
              <w:rPr>
                <w:rFonts w:ascii="Calibri" w:cs="Calibri" w:eastAsia="Calibri" w:hAnsi="Calibri"/>
              </w:rPr>
            </w:pPr>
            <w:r w:rsidDel="00000000" w:rsidR="00000000" w:rsidRPr="00000000">
              <w:rPr>
                <w:rFonts w:ascii="Calibri" w:cs="Calibri" w:eastAsia="Calibri" w:hAnsi="Calibri"/>
                <w:rtl w:val="0"/>
              </w:rPr>
              <w:t xml:space="preserve">String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4">
            <w:pPr>
              <w:spacing w:line="240" w:lineRule="auto"/>
              <w:rPr>
                <w:rFonts w:ascii="Calibri" w:cs="Calibri" w:eastAsia="Calibri" w:hAnsi="Calibri"/>
              </w:rPr>
            </w:pPr>
            <w:r w:rsidDel="00000000" w:rsidR="00000000" w:rsidRPr="00000000">
              <w:rPr>
                <w:rFonts w:ascii="Calibri" w:cs="Calibri" w:eastAsia="Calibri" w:hAnsi="Calibri"/>
                <w:rtl w:val="0"/>
              </w:rPr>
              <w:t xml:space="preserve">Decimal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5">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6">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7">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8">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9">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Identified participant lab ID that can be extracted from R4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A">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C">
            <w:pPr>
              <w:spacing w:line="240" w:lineRule="auto"/>
              <w:rPr>
                <w:rFonts w:ascii="Calibri" w:cs="Calibri" w:eastAsia="Calibri" w:hAnsi="Calibri"/>
              </w:rPr>
            </w:pPr>
            <w:r w:rsidDel="00000000" w:rsidR="00000000" w:rsidRPr="00000000">
              <w:rPr>
                <w:rFonts w:ascii="Calibri" w:cs="Calibri" w:eastAsia="Calibri" w:hAnsi="Calibri"/>
                <w:rtl w:val="0"/>
              </w:rPr>
              <w:t xml:space="preserve">COUNT_POSITIVE_ALLERGY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D">
            <w:pPr>
              <w:spacing w:line="240" w:lineRule="auto"/>
              <w:rPr>
                <w:rFonts w:ascii="Calibri" w:cs="Calibri" w:eastAsia="Calibri" w:hAnsi="Calibri"/>
              </w:rPr>
            </w:pPr>
            <w:r w:rsidDel="00000000" w:rsidR="00000000" w:rsidRPr="00000000">
              <w:rPr>
                <w:rFonts w:ascii="Calibri" w:cs="Calibri" w:eastAsia="Calibri" w:hAnsi="Calibri"/>
                <w:rtl w:val="0"/>
              </w:rPr>
              <w:t xml:space="preserve">Number of positive unique allergy tests in record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E">
            <w:pPr>
              <w:spacing w:line="240" w:lineRule="auto"/>
              <w:rPr>
                <w:rFonts w:ascii="Calibri" w:cs="Calibri" w:eastAsia="Calibri" w:hAnsi="Calibri"/>
              </w:rPr>
            </w:pPr>
            <w:r w:rsidDel="00000000" w:rsidR="00000000" w:rsidRPr="00000000">
              <w:rPr>
                <w:rFonts w:ascii="Calibri" w:cs="Calibri" w:eastAsia="Calibri" w:hAnsi="Calibri"/>
                <w:rtl w:val="0"/>
              </w:rPr>
              <w:t xml:space="preserve">Integer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F">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0">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1">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2">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3">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4">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5">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6">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440"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7">
            <w:pPr>
              <w:spacing w:line="240" w:lineRule="auto"/>
              <w:rPr>
                <w:rFonts w:ascii="Calibri" w:cs="Calibri" w:eastAsia="Calibri" w:hAnsi="Calibri"/>
              </w:rPr>
            </w:pPr>
            <w:r w:rsidDel="00000000" w:rsidR="00000000" w:rsidRPr="00000000">
              <w:rPr>
                <w:rFonts w:ascii="Calibri" w:cs="Calibri" w:eastAsia="Calibri" w:hAnsi="Calibri"/>
                <w:rtl w:val="0"/>
              </w:rPr>
              <w:t xml:space="preserve">ALLERGY_TEST_FLAG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8">
            <w:pPr>
              <w:spacing w:line="240" w:lineRule="auto"/>
              <w:rPr>
                <w:rFonts w:ascii="Calibri" w:cs="Calibri" w:eastAsia="Calibri" w:hAnsi="Calibri"/>
              </w:rPr>
            </w:pPr>
            <w:r w:rsidDel="00000000" w:rsidR="00000000" w:rsidRPr="00000000">
              <w:rPr>
                <w:rFonts w:ascii="Calibri" w:cs="Calibri" w:eastAsia="Calibri" w:hAnsi="Calibri"/>
                <w:rtl w:val="0"/>
              </w:rPr>
              <w:t xml:space="preserve">Flag=1 if [COUNT_POSITIVE_ALLERGY&gt;=2] OR [1 COUNT_POSITIVE_ALLERGY and 1 COUNT_POSITIVE_ DISTINCT_ICD_ Allergen_Group] OR [COUNT_POSITIVE_ DISTINCT_ICD_ Allergen_Group &gt;=2] ; Flag =0 otherwise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9">
            <w:pPr>
              <w:spacing w:line="240" w:lineRule="auto"/>
              <w:rPr>
                <w:rFonts w:ascii="Calibri" w:cs="Calibri" w:eastAsia="Calibri" w:hAnsi="Calibri"/>
              </w:rPr>
            </w:pPr>
            <w:r w:rsidDel="00000000" w:rsidR="00000000" w:rsidRPr="00000000">
              <w:rPr>
                <w:rFonts w:ascii="Calibri" w:cs="Calibri" w:eastAsia="Calibri" w:hAnsi="Calibri"/>
                <w:rtl w:val="0"/>
              </w:rPr>
              <w:t xml:space="preserve">Integer, encoded value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A">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B">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C">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D">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E">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F">
            <w:pPr>
              <w:spacing w:line="240" w:lineRule="auto"/>
              <w:rPr>
                <w:rFonts w:ascii="Calibri" w:cs="Calibri" w:eastAsia="Calibri" w:hAnsi="Calibri"/>
              </w:rPr>
            </w:pPr>
            <w:r w:rsidDel="00000000" w:rsidR="00000000" w:rsidRPr="00000000">
              <w:rPr>
                <w:rFonts w:ascii="Calibri" w:cs="Calibri" w:eastAsia="Calibri" w:hAnsi="Calibri"/>
                <w:rtl w:val="0"/>
              </w:rPr>
              <w:t xml:space="preserve">1 = </w:t>
            </w:r>
            <w:r w:rsidDel="00000000" w:rsidR="00000000" w:rsidRPr="00000000">
              <w:rPr>
                <w:rtl w:val="0"/>
              </w:rPr>
              <w:t xml:space="preserve">Positive</w:t>
            </w:r>
            <w:r w:rsidDel="00000000" w:rsidR="00000000" w:rsidRPr="00000000">
              <w:rPr>
                <w:rFonts w:ascii="Calibri" w:cs="Calibri" w:eastAsia="Calibri" w:hAnsi="Calibri"/>
                <w:rtl w:val="0"/>
              </w:rPr>
              <w:t xml:space="preserve"> - if lab result greater than or equal to 0.35 kU/L for allergen</w:t>
              <w:br w:type="textWrapping"/>
              <w:t xml:space="preserve">0 = Negative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0">
            <w:pPr>
              <w:spacing w:line="240" w:lineRule="auto"/>
              <w:rPr>
                <w:rFonts w:ascii="Calibri" w:cs="Calibri" w:eastAsia="Calibri" w:hAnsi="Calibri"/>
              </w:rPr>
            </w:pPr>
            <w:r w:rsidDel="00000000" w:rsidR="00000000" w:rsidRPr="00000000">
              <w:rPr>
                <w:rFonts w:ascii="Calibri" w:cs="Calibri" w:eastAsia="Calibri" w:hAnsi="Calibri"/>
                <w:rtl w:val="0"/>
              </w:rPr>
              <w:t xml:space="preserve">ICD count = distinct ICD code groups (grouped by allergen), not dates/encounters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1">
            <w:pPr>
              <w:spacing w:line="240" w:lineRule="auto"/>
              <w:rPr>
                <w:rFonts w:ascii="Calibri" w:cs="Calibri" w:eastAsia="Calibri" w:hAnsi="Calibri"/>
              </w:rPr>
            </w:pPr>
            <w:r w:rsidDel="00000000" w:rsidR="00000000" w:rsidRPr="00000000">
              <w:rPr>
                <w:rFonts w:ascii="Calibri" w:cs="Calibri" w:eastAsia="Calibri" w:hAnsi="Calibri"/>
                <w:rtl w:val="0"/>
              </w:rPr>
              <w:t xml:space="preserve">-9=missing value</w:t>
            </w:r>
          </w:p>
        </w:tc>
      </w:tr>
    </w:tbl>
    <w:p w:rsidR="00000000" w:rsidDel="00000000" w:rsidP="00000000" w:rsidRDefault="00000000" w:rsidRPr="00000000" w14:paraId="00000162">
      <w:pPr>
        <w:pStyle w:val="Heading2"/>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tbl>
      <w:tblPr>
        <w:tblStyle w:val="Table8"/>
        <w:tblW w:w="12944.0" w:type="dxa"/>
        <w:jc w:val="left"/>
        <w:tblInd w:w="0.0" w:type="dxa"/>
        <w:tblLayout w:type="fixed"/>
        <w:tblLook w:val="0400"/>
      </w:tblPr>
      <w:tblGrid>
        <w:gridCol w:w="2500"/>
        <w:gridCol w:w="1201"/>
        <w:gridCol w:w="2500"/>
        <w:gridCol w:w="2418"/>
        <w:gridCol w:w="1771"/>
        <w:gridCol w:w="1295"/>
        <w:gridCol w:w="1259"/>
        <w:tblGridChange w:id="0">
          <w:tblGrid>
            <w:gridCol w:w="2500"/>
            <w:gridCol w:w="1201"/>
            <w:gridCol w:w="2500"/>
            <w:gridCol w:w="2418"/>
            <w:gridCol w:w="1771"/>
            <w:gridCol w:w="1295"/>
            <w:gridCol w:w="1259"/>
          </w:tblGrid>
        </w:tblGridChange>
      </w:tblGrid>
      <w:tr>
        <w:trPr>
          <w:cantSplit w:val="0"/>
          <w:trHeight w:val="285" w:hRule="atLeast"/>
          <w:tblHeader w:val="0"/>
        </w:trPr>
        <w:tc>
          <w:tcPr>
            <w:gridSpan w:val="7"/>
            <w:tcBorders>
              <w:top w:color="cccccc" w:space="0" w:sz="6" w:val="single"/>
              <w:left w:color="cccccc" w:space="0" w:sz="6" w:val="single"/>
              <w:bottom w:color="cccccc" w:space="0" w:sz="6" w:val="single"/>
              <w:right w:color="cccccc" w:space="0" w:sz="6" w:val="single"/>
            </w:tcBorders>
            <w:shd w:fill="deeaf6" w:val="clear"/>
            <w:tcMar>
              <w:top w:w="30.0" w:type="dxa"/>
              <w:left w:w="45.0" w:type="dxa"/>
              <w:bottom w:w="30.0" w:type="dxa"/>
              <w:right w:w="45.0" w:type="dxa"/>
            </w:tcMar>
            <w:vAlign w:val="bottom"/>
          </w:tcPr>
          <w:p w:rsidR="00000000" w:rsidDel="00000000" w:rsidP="00000000" w:rsidRDefault="00000000" w:rsidRPr="00000000" w14:paraId="0000016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Allergy Labs Concept IDs:</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LAB_NAME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LOINC_code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LOINC_name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LOINC_Component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Omop_concept_id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ICD allergy group</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1">
            <w:pPr>
              <w:spacing w:line="240" w:lineRule="auto"/>
              <w:rPr>
                <w:rFonts w:ascii="Calibri" w:cs="Calibri" w:eastAsia="Calibri" w:hAnsi="Calibri"/>
                <w:b w:val="1"/>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2">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Elm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3">
            <w:pPr>
              <w:spacing w:line="240" w:lineRule="auto"/>
              <w:rPr>
                <w:rFonts w:ascii="Calibri" w:cs="Calibri" w:eastAsia="Calibri" w:hAnsi="Calibri"/>
              </w:rPr>
            </w:pPr>
            <w:r w:rsidDel="00000000" w:rsidR="00000000" w:rsidRPr="00000000">
              <w:rPr>
                <w:rFonts w:ascii="Calibri" w:cs="Calibri" w:eastAsia="Calibri" w:hAnsi="Calibri"/>
                <w:rtl w:val="0"/>
              </w:rPr>
              <w:t xml:space="preserve">6109-3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4">
            <w:pPr>
              <w:spacing w:line="240" w:lineRule="auto"/>
              <w:rPr>
                <w:rFonts w:ascii="Calibri" w:cs="Calibri" w:eastAsia="Calibri" w:hAnsi="Calibri"/>
              </w:rPr>
            </w:pPr>
            <w:r w:rsidDel="00000000" w:rsidR="00000000" w:rsidRPr="00000000">
              <w:rPr>
                <w:rFonts w:ascii="Calibri" w:cs="Calibri" w:eastAsia="Calibri" w:hAnsi="Calibri"/>
                <w:rtl w:val="0"/>
              </w:rPr>
              <w:t xml:space="preserve">White Elm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5">
            <w:pPr>
              <w:spacing w:line="240" w:lineRule="auto"/>
              <w:rPr>
                <w:rFonts w:ascii="Calibri" w:cs="Calibri" w:eastAsia="Calibri" w:hAnsi="Calibri"/>
              </w:rPr>
            </w:pPr>
            <w:r w:rsidDel="00000000" w:rsidR="00000000" w:rsidRPr="00000000">
              <w:rPr>
                <w:rFonts w:ascii="Calibri" w:cs="Calibri" w:eastAsia="Calibri" w:hAnsi="Calibri"/>
                <w:rtl w:val="0"/>
              </w:rPr>
              <w:t xml:space="preserve">Ulmus americana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6">
            <w:pPr>
              <w:spacing w:line="240" w:lineRule="auto"/>
              <w:rPr>
                <w:rFonts w:ascii="Calibri" w:cs="Calibri" w:eastAsia="Calibri" w:hAnsi="Calibri"/>
              </w:rPr>
            </w:pPr>
            <w:r w:rsidDel="00000000" w:rsidR="00000000" w:rsidRPr="00000000">
              <w:rPr>
                <w:rFonts w:ascii="Calibri" w:cs="Calibri" w:eastAsia="Calibri" w:hAnsi="Calibri"/>
                <w:rtl w:val="0"/>
              </w:rPr>
              <w:t xml:space="preserve">3007757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7">
            <w:pPr>
              <w:spacing w:line="240" w:lineRule="auto"/>
              <w:rPr>
                <w:rFonts w:ascii="Calibri" w:cs="Calibri" w:eastAsia="Calibri" w:hAnsi="Calibri"/>
              </w:rPr>
            </w:pPr>
            <w:r w:rsidDel="00000000" w:rsidR="00000000" w:rsidRPr="00000000">
              <w:rPr>
                <w:rFonts w:ascii="Calibri" w:cs="Calibri" w:eastAsia="Calibri" w:hAnsi="Calibri"/>
                <w:rtl w:val="0"/>
              </w:rPr>
              <w:t xml:space="preserve">Allergy to eggs</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Fonts w:ascii="Calibri" w:cs="Calibri" w:eastAsia="Calibri" w:hAnsi="Calibri"/>
                <w:rtl w:val="0"/>
              </w:rPr>
              <w:t xml:space="preserve">ICD9 V15.03 or ICD10 Z91.012</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Acacia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Fonts w:ascii="Calibri" w:cs="Calibri" w:eastAsia="Calibri" w:hAnsi="Calibri"/>
                <w:rtl w:val="0"/>
              </w:rPr>
              <w:t xml:space="preserve">6015-2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B">
            <w:pPr>
              <w:spacing w:line="240" w:lineRule="auto"/>
              <w:rPr>
                <w:rFonts w:ascii="Calibri" w:cs="Calibri" w:eastAsia="Calibri" w:hAnsi="Calibri"/>
              </w:rPr>
            </w:pPr>
            <w:r w:rsidDel="00000000" w:rsidR="00000000" w:rsidRPr="00000000">
              <w:rPr>
                <w:rFonts w:ascii="Calibri" w:cs="Calibri" w:eastAsia="Calibri" w:hAnsi="Calibri"/>
                <w:rtl w:val="0"/>
              </w:rPr>
              <w:t xml:space="preserve">Wattle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C">
            <w:pPr>
              <w:spacing w:line="240" w:lineRule="auto"/>
              <w:rPr>
                <w:rFonts w:ascii="Calibri" w:cs="Calibri" w:eastAsia="Calibri" w:hAnsi="Calibri"/>
              </w:rPr>
            </w:pPr>
            <w:r w:rsidDel="00000000" w:rsidR="00000000" w:rsidRPr="00000000">
              <w:rPr>
                <w:rFonts w:ascii="Calibri" w:cs="Calibri" w:eastAsia="Calibri" w:hAnsi="Calibri"/>
                <w:rtl w:val="0"/>
              </w:rPr>
              <w:t xml:space="preserve">Acacia longifolia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D">
            <w:pPr>
              <w:spacing w:line="240" w:lineRule="auto"/>
              <w:rPr>
                <w:rFonts w:ascii="Calibri" w:cs="Calibri" w:eastAsia="Calibri" w:hAnsi="Calibri"/>
              </w:rPr>
            </w:pPr>
            <w:r w:rsidDel="00000000" w:rsidR="00000000" w:rsidRPr="00000000">
              <w:rPr>
                <w:rFonts w:ascii="Calibri" w:cs="Calibri" w:eastAsia="Calibri" w:hAnsi="Calibri"/>
                <w:rtl w:val="0"/>
              </w:rPr>
              <w:t xml:space="preserve">3037831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Fonts w:ascii="Calibri" w:cs="Calibri" w:eastAsia="Calibri" w:hAnsi="Calibri"/>
                <w:rtl w:val="0"/>
              </w:rPr>
              <w:t xml:space="preserve">Allergy to Peanuts</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17F">
            <w:pPr>
              <w:spacing w:line="240" w:lineRule="auto"/>
              <w:rPr>
                <w:rFonts w:ascii="Calibri" w:cs="Calibri" w:eastAsia="Calibri" w:hAnsi="Calibri"/>
              </w:rPr>
            </w:pPr>
            <w:r w:rsidDel="00000000" w:rsidR="00000000" w:rsidRPr="00000000">
              <w:rPr>
                <w:rFonts w:ascii="Calibri" w:cs="Calibri" w:eastAsia="Calibri" w:hAnsi="Calibri"/>
                <w:rtl w:val="0"/>
              </w:rPr>
              <w:t xml:space="preserve">ICD9 V15.01 or ICD10 Z91.01</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Mountain Cedar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1">
            <w:pPr>
              <w:spacing w:line="240" w:lineRule="auto"/>
              <w:rPr>
                <w:rFonts w:ascii="Calibri" w:cs="Calibri" w:eastAsia="Calibri" w:hAnsi="Calibri"/>
              </w:rPr>
            </w:pPr>
            <w:r w:rsidDel="00000000" w:rsidR="00000000" w:rsidRPr="00000000">
              <w:rPr>
                <w:rFonts w:ascii="Calibri" w:cs="Calibri" w:eastAsia="Calibri" w:hAnsi="Calibri"/>
                <w:rtl w:val="0"/>
              </w:rPr>
              <w:t xml:space="preserve">6178-8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Fonts w:ascii="Calibri" w:cs="Calibri" w:eastAsia="Calibri" w:hAnsi="Calibri"/>
                <w:rtl w:val="0"/>
              </w:rPr>
              <w:t xml:space="preserve">Mountain Juniper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3">
            <w:pPr>
              <w:spacing w:line="240" w:lineRule="auto"/>
              <w:rPr>
                <w:rFonts w:ascii="Calibri" w:cs="Calibri" w:eastAsia="Calibri" w:hAnsi="Calibri"/>
              </w:rPr>
            </w:pPr>
            <w:r w:rsidDel="00000000" w:rsidR="00000000" w:rsidRPr="00000000">
              <w:rPr>
                <w:rFonts w:ascii="Calibri" w:cs="Calibri" w:eastAsia="Calibri" w:hAnsi="Calibri"/>
                <w:rtl w:val="0"/>
              </w:rPr>
              <w:t xml:space="preserve">Juniperus sabinoides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4">
            <w:pPr>
              <w:spacing w:line="240" w:lineRule="auto"/>
              <w:rPr>
                <w:rFonts w:ascii="Calibri" w:cs="Calibri" w:eastAsia="Calibri" w:hAnsi="Calibri"/>
              </w:rPr>
            </w:pPr>
            <w:r w:rsidDel="00000000" w:rsidR="00000000" w:rsidRPr="00000000">
              <w:rPr>
                <w:rFonts w:ascii="Calibri" w:cs="Calibri" w:eastAsia="Calibri" w:hAnsi="Calibri"/>
                <w:rtl w:val="0"/>
              </w:rPr>
              <w:t xml:space="preserve">3016459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Allergy to milk products</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ICD10 Z91.011</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Oak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Fonts w:ascii="Calibri" w:cs="Calibri" w:eastAsia="Calibri" w:hAnsi="Calibri"/>
                <w:rtl w:val="0"/>
              </w:rPr>
              <w:t xml:space="preserve">6189-5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9">
            <w:pPr>
              <w:spacing w:line="240" w:lineRule="auto"/>
              <w:rPr>
                <w:rFonts w:ascii="Calibri" w:cs="Calibri" w:eastAsia="Calibri" w:hAnsi="Calibri"/>
              </w:rPr>
            </w:pPr>
            <w:r w:rsidDel="00000000" w:rsidR="00000000" w:rsidRPr="00000000">
              <w:rPr>
                <w:rFonts w:ascii="Calibri" w:cs="Calibri" w:eastAsia="Calibri" w:hAnsi="Calibri"/>
                <w:rtl w:val="0"/>
              </w:rPr>
              <w:t xml:space="preserve">White Oak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Fonts w:ascii="Calibri" w:cs="Calibri" w:eastAsia="Calibri" w:hAnsi="Calibri"/>
                <w:rtl w:val="0"/>
              </w:rPr>
              <w:t xml:space="preserve">Quercus alba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Fonts w:ascii="Calibri" w:cs="Calibri" w:eastAsia="Calibri" w:hAnsi="Calibri"/>
                <w:rtl w:val="0"/>
              </w:rPr>
              <w:t xml:space="preserve">3006734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Fonts w:ascii="Calibri" w:cs="Calibri" w:eastAsia="Calibri" w:hAnsi="Calibri"/>
                <w:rtl w:val="0"/>
              </w:rPr>
              <w:t xml:space="preserve">Food additives allergy status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Fonts w:ascii="Calibri" w:cs="Calibri" w:eastAsia="Calibri" w:hAnsi="Calibri"/>
                <w:rtl w:val="0"/>
              </w:rPr>
              <w:t xml:space="preserve">ICD10 Z91.02</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Olive Tree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alibri" w:cs="Calibri" w:eastAsia="Calibri" w:hAnsi="Calibri"/>
                <w:rtl w:val="0"/>
              </w:rPr>
              <w:t xml:space="preserve">6192-9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Fonts w:ascii="Calibri" w:cs="Calibri" w:eastAsia="Calibri" w:hAnsi="Calibri"/>
                <w:rtl w:val="0"/>
              </w:rPr>
              <w:t xml:space="preserve">Olive Pollen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Fonts w:ascii="Calibri" w:cs="Calibri" w:eastAsia="Calibri" w:hAnsi="Calibri"/>
                <w:rtl w:val="0"/>
              </w:rPr>
              <w:t xml:space="preserve">Olea europaea pollen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Fonts w:ascii="Calibri" w:cs="Calibri" w:eastAsia="Calibri" w:hAnsi="Calibri"/>
                <w:rtl w:val="0"/>
              </w:rPr>
              <w:t xml:space="preserve">3014480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3">
            <w:pPr>
              <w:spacing w:line="240" w:lineRule="auto"/>
              <w:rPr>
                <w:rFonts w:ascii="Calibri" w:cs="Calibri" w:eastAsia="Calibri" w:hAnsi="Calibri"/>
              </w:rPr>
            </w:pPr>
            <w:r w:rsidDel="00000000" w:rsidR="00000000" w:rsidRPr="00000000">
              <w:rPr>
                <w:rFonts w:ascii="Calibri" w:cs="Calibri" w:eastAsia="Calibri" w:hAnsi="Calibri"/>
                <w:rtl w:val="0"/>
              </w:rPr>
              <w:t xml:space="preserve">Allergy to seafood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Fonts w:ascii="Calibri" w:cs="Calibri" w:eastAsia="Calibri" w:hAnsi="Calibri"/>
                <w:rtl w:val="0"/>
              </w:rPr>
              <w:t xml:space="preserve">ICD10 Z91.013</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5">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Pecan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6">
            <w:pPr>
              <w:spacing w:line="240" w:lineRule="auto"/>
              <w:rPr>
                <w:rFonts w:ascii="Calibri" w:cs="Calibri" w:eastAsia="Calibri" w:hAnsi="Calibri"/>
              </w:rPr>
            </w:pPr>
            <w:r w:rsidDel="00000000" w:rsidR="00000000" w:rsidRPr="00000000">
              <w:rPr>
                <w:rFonts w:ascii="Calibri" w:cs="Calibri" w:eastAsia="Calibri" w:hAnsi="Calibri"/>
                <w:rtl w:val="0"/>
              </w:rPr>
              <w:t xml:space="preserve">6209-1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7">
            <w:pPr>
              <w:spacing w:line="240" w:lineRule="auto"/>
              <w:rPr>
                <w:rFonts w:ascii="Calibri" w:cs="Calibri" w:eastAsia="Calibri" w:hAnsi="Calibri"/>
              </w:rPr>
            </w:pPr>
            <w:r w:rsidDel="00000000" w:rsidR="00000000" w:rsidRPr="00000000">
              <w:rPr>
                <w:rFonts w:ascii="Calibri" w:cs="Calibri" w:eastAsia="Calibri" w:hAnsi="Calibri"/>
                <w:rtl w:val="0"/>
              </w:rPr>
              <w:t xml:space="preserve">Pecan or Hickory Tree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8">
            <w:pPr>
              <w:spacing w:line="240" w:lineRule="auto"/>
              <w:rPr>
                <w:rFonts w:ascii="Calibri" w:cs="Calibri" w:eastAsia="Calibri" w:hAnsi="Calibri"/>
              </w:rPr>
            </w:pPr>
            <w:r w:rsidDel="00000000" w:rsidR="00000000" w:rsidRPr="00000000">
              <w:rPr>
                <w:rFonts w:ascii="Calibri" w:cs="Calibri" w:eastAsia="Calibri" w:hAnsi="Calibri"/>
                <w:rtl w:val="0"/>
              </w:rPr>
              <w:t xml:space="preserve">Carya illinoinensis tree Ab.IgE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9">
            <w:pPr>
              <w:spacing w:line="240" w:lineRule="auto"/>
              <w:rPr>
                <w:rFonts w:ascii="Calibri" w:cs="Calibri" w:eastAsia="Calibri" w:hAnsi="Calibri"/>
              </w:rPr>
            </w:pPr>
            <w:r w:rsidDel="00000000" w:rsidR="00000000" w:rsidRPr="00000000">
              <w:rPr>
                <w:rFonts w:ascii="Calibri" w:cs="Calibri" w:eastAsia="Calibri" w:hAnsi="Calibri"/>
                <w:rtl w:val="0"/>
              </w:rPr>
              <w:t xml:space="preserve">3010354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A">
            <w:pPr>
              <w:spacing w:line="240" w:lineRule="auto"/>
              <w:rPr>
                <w:rFonts w:ascii="Calibri" w:cs="Calibri" w:eastAsia="Calibri" w:hAnsi="Calibri"/>
              </w:rPr>
            </w:pPr>
            <w:r w:rsidDel="00000000" w:rsidR="00000000" w:rsidRPr="00000000">
              <w:rPr>
                <w:rFonts w:ascii="Calibri" w:cs="Calibri" w:eastAsia="Calibri" w:hAnsi="Calibri"/>
                <w:rtl w:val="0"/>
              </w:rPr>
              <w:t xml:space="preserve">Allergy to other foods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B">
            <w:pPr>
              <w:spacing w:line="240" w:lineRule="auto"/>
              <w:rPr>
                <w:rFonts w:ascii="Calibri" w:cs="Calibri" w:eastAsia="Calibri" w:hAnsi="Calibri"/>
              </w:rPr>
            </w:pPr>
            <w:r w:rsidDel="00000000" w:rsidR="00000000" w:rsidRPr="00000000">
              <w:rPr>
                <w:rFonts w:ascii="Calibri" w:cs="Calibri" w:eastAsia="Calibri" w:hAnsi="Calibri"/>
                <w:rtl w:val="0"/>
              </w:rPr>
              <w:t xml:space="preserve">ICD10 Z91.018</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C">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Privet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D">
            <w:pPr>
              <w:spacing w:line="240" w:lineRule="auto"/>
              <w:rPr>
                <w:rFonts w:ascii="Calibri" w:cs="Calibri" w:eastAsia="Calibri" w:hAnsi="Calibri"/>
              </w:rPr>
            </w:pPr>
            <w:r w:rsidDel="00000000" w:rsidR="00000000" w:rsidRPr="00000000">
              <w:rPr>
                <w:rFonts w:ascii="Calibri" w:cs="Calibri" w:eastAsia="Calibri" w:hAnsi="Calibri"/>
                <w:rtl w:val="0"/>
              </w:rPr>
              <w:t xml:space="preserve">7632-3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Fonts w:ascii="Calibri" w:cs="Calibri" w:eastAsia="Calibri" w:hAnsi="Calibri"/>
                <w:rtl w:val="0"/>
              </w:rPr>
              <w:t xml:space="preserve">Privet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F">
            <w:pPr>
              <w:spacing w:line="240" w:lineRule="auto"/>
              <w:rPr>
                <w:rFonts w:ascii="Calibri" w:cs="Calibri" w:eastAsia="Calibri" w:hAnsi="Calibri"/>
              </w:rPr>
            </w:pPr>
            <w:r w:rsidDel="00000000" w:rsidR="00000000" w:rsidRPr="00000000">
              <w:rPr>
                <w:rFonts w:ascii="Calibri" w:cs="Calibri" w:eastAsia="Calibri" w:hAnsi="Calibri"/>
                <w:rtl w:val="0"/>
              </w:rPr>
              <w:t xml:space="preserve">Ligustrum vulgare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0">
            <w:pPr>
              <w:spacing w:line="240" w:lineRule="auto"/>
              <w:rPr>
                <w:rFonts w:ascii="Calibri" w:cs="Calibri" w:eastAsia="Calibri" w:hAnsi="Calibri"/>
              </w:rPr>
            </w:pPr>
            <w:r w:rsidDel="00000000" w:rsidR="00000000" w:rsidRPr="00000000">
              <w:rPr>
                <w:rFonts w:ascii="Calibri" w:cs="Calibri" w:eastAsia="Calibri" w:hAnsi="Calibri"/>
                <w:rtl w:val="0"/>
              </w:rPr>
              <w:t xml:space="preserve">3023543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1">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2">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3">
            <w:pPr>
              <w:spacing w:line="240" w:lineRule="auto"/>
              <w:rPr>
                <w:rFonts w:ascii="Calibri" w:cs="Calibri" w:eastAsia="Calibri" w:hAnsi="Calibri"/>
              </w:rPr>
            </w:pPr>
            <w:r w:rsidDel="00000000" w:rsidR="00000000" w:rsidRPr="00000000">
              <w:rPr>
                <w:rFonts w:ascii="Calibri" w:cs="Calibri" w:eastAsia="Calibri" w:hAnsi="Calibri"/>
                <w:rtl w:val="0"/>
              </w:rPr>
              <w:t xml:space="preserve">Spruce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Fonts w:ascii="Calibri" w:cs="Calibri" w:eastAsia="Calibri" w:hAnsi="Calibri"/>
                <w:rtl w:val="0"/>
              </w:rPr>
              <w:t xml:space="preserve">6857-7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5">
            <w:pPr>
              <w:spacing w:line="240" w:lineRule="auto"/>
              <w:rPr>
                <w:rFonts w:ascii="Calibri" w:cs="Calibri" w:eastAsia="Calibri" w:hAnsi="Calibri"/>
              </w:rPr>
            </w:pPr>
            <w:r w:rsidDel="00000000" w:rsidR="00000000" w:rsidRPr="00000000">
              <w:rPr>
                <w:rFonts w:ascii="Calibri" w:cs="Calibri" w:eastAsia="Calibri" w:hAnsi="Calibri"/>
                <w:rtl w:val="0"/>
              </w:rPr>
              <w:t xml:space="preserve">Spruce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6">
            <w:pPr>
              <w:spacing w:line="240" w:lineRule="auto"/>
              <w:rPr>
                <w:rFonts w:ascii="Calibri" w:cs="Calibri" w:eastAsia="Calibri" w:hAnsi="Calibri"/>
              </w:rPr>
            </w:pPr>
            <w:r w:rsidDel="00000000" w:rsidR="00000000" w:rsidRPr="00000000">
              <w:rPr>
                <w:rFonts w:ascii="Calibri" w:cs="Calibri" w:eastAsia="Calibri" w:hAnsi="Calibri"/>
                <w:rtl w:val="0"/>
              </w:rPr>
              <w:t xml:space="preserve">Picea excelsa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Fonts w:ascii="Calibri" w:cs="Calibri" w:eastAsia="Calibri" w:hAnsi="Calibri"/>
                <w:rtl w:val="0"/>
              </w:rPr>
              <w:t xml:space="preserve">3008374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8">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9">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A">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Walnut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B">
            <w:pPr>
              <w:spacing w:line="240" w:lineRule="auto"/>
              <w:rPr>
                <w:rFonts w:ascii="Calibri" w:cs="Calibri" w:eastAsia="Calibri" w:hAnsi="Calibri"/>
              </w:rPr>
            </w:pPr>
            <w:r w:rsidDel="00000000" w:rsidR="00000000" w:rsidRPr="00000000">
              <w:rPr>
                <w:rFonts w:ascii="Calibri" w:cs="Calibri" w:eastAsia="Calibri" w:hAnsi="Calibri"/>
                <w:rtl w:val="0"/>
              </w:rPr>
              <w:t xml:space="preserve">33982-0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C">
            <w:pPr>
              <w:spacing w:line="240" w:lineRule="auto"/>
              <w:rPr>
                <w:rFonts w:ascii="Calibri" w:cs="Calibri" w:eastAsia="Calibri" w:hAnsi="Calibri"/>
              </w:rPr>
            </w:pPr>
            <w:r w:rsidDel="00000000" w:rsidR="00000000" w:rsidRPr="00000000">
              <w:rPr>
                <w:rFonts w:ascii="Calibri" w:cs="Calibri" w:eastAsia="Calibri" w:hAnsi="Calibri"/>
                <w:rtl w:val="0"/>
              </w:rPr>
              <w:t xml:space="preserve">California Walnut Pollen IgE Ab [Units/volume] in Serum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D">
            <w:pPr>
              <w:spacing w:line="240" w:lineRule="auto"/>
              <w:rPr>
                <w:rFonts w:ascii="Calibri" w:cs="Calibri" w:eastAsia="Calibri" w:hAnsi="Calibri"/>
              </w:rPr>
            </w:pPr>
            <w:r w:rsidDel="00000000" w:rsidR="00000000" w:rsidRPr="00000000">
              <w:rPr>
                <w:rFonts w:ascii="Calibri" w:cs="Calibri" w:eastAsia="Calibri" w:hAnsi="Calibri"/>
                <w:rtl w:val="0"/>
              </w:rPr>
              <w:t xml:space="preserve">Juglans california pollen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Fonts w:ascii="Calibri" w:cs="Calibri" w:eastAsia="Calibri" w:hAnsi="Calibri"/>
                <w:rtl w:val="0"/>
              </w:rPr>
              <w:t xml:space="preserve">3043730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American Beech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Fonts w:ascii="Calibri" w:cs="Calibri" w:eastAsia="Calibri" w:hAnsi="Calibri"/>
                <w:rtl w:val="0"/>
              </w:rPr>
              <w:t xml:space="preserve">6038-4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Fonts w:ascii="Calibri" w:cs="Calibri" w:eastAsia="Calibri" w:hAnsi="Calibri"/>
                <w:rtl w:val="0"/>
              </w:rPr>
              <w:t xml:space="preserve">American Beech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Fonts w:ascii="Calibri" w:cs="Calibri" w:eastAsia="Calibri" w:hAnsi="Calibri"/>
                <w:rtl w:val="0"/>
              </w:rPr>
              <w:t xml:space="preserve">Fagus grandifolia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5">
            <w:pPr>
              <w:spacing w:line="240" w:lineRule="auto"/>
              <w:rPr>
                <w:rFonts w:ascii="Calibri" w:cs="Calibri" w:eastAsia="Calibri" w:hAnsi="Calibri"/>
              </w:rPr>
            </w:pPr>
            <w:r w:rsidDel="00000000" w:rsidR="00000000" w:rsidRPr="00000000">
              <w:rPr>
                <w:rFonts w:ascii="Calibri" w:cs="Calibri" w:eastAsia="Calibri" w:hAnsi="Calibri"/>
                <w:rtl w:val="0"/>
              </w:rPr>
              <w:t xml:space="preserve">3006606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7">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8">
            <w:pPr>
              <w:spacing w:line="240" w:lineRule="auto"/>
              <w:rPr>
                <w:rFonts w:ascii="Calibri" w:cs="Calibri" w:eastAsia="Calibri" w:hAnsi="Calibri"/>
              </w:rPr>
            </w:pPr>
            <w:r w:rsidDel="00000000" w:rsidR="00000000" w:rsidRPr="00000000">
              <w:rPr>
                <w:rFonts w:ascii="Calibri" w:cs="Calibri" w:eastAsia="Calibri" w:hAnsi="Calibri"/>
                <w:rtl w:val="0"/>
              </w:rPr>
              <w:t xml:space="preserve">Cottonwood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9">
            <w:pPr>
              <w:spacing w:line="240" w:lineRule="auto"/>
              <w:rPr>
                <w:rFonts w:ascii="Calibri" w:cs="Calibri" w:eastAsia="Calibri" w:hAnsi="Calibri"/>
              </w:rPr>
            </w:pPr>
            <w:r w:rsidDel="00000000" w:rsidR="00000000" w:rsidRPr="00000000">
              <w:rPr>
                <w:rFonts w:ascii="Calibri" w:cs="Calibri" w:eastAsia="Calibri" w:hAnsi="Calibri"/>
                <w:rtl w:val="0"/>
              </w:rPr>
              <w:t xml:space="preserve">6090-5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Fonts w:ascii="Calibri" w:cs="Calibri" w:eastAsia="Calibri" w:hAnsi="Calibri"/>
                <w:rtl w:val="0"/>
              </w:rPr>
              <w:t xml:space="preserve">Cottonwood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B">
            <w:pPr>
              <w:spacing w:line="240" w:lineRule="auto"/>
              <w:rPr>
                <w:rFonts w:ascii="Calibri" w:cs="Calibri" w:eastAsia="Calibri" w:hAnsi="Calibri"/>
              </w:rPr>
            </w:pPr>
            <w:r w:rsidDel="00000000" w:rsidR="00000000" w:rsidRPr="00000000">
              <w:rPr>
                <w:rFonts w:ascii="Calibri" w:cs="Calibri" w:eastAsia="Calibri" w:hAnsi="Calibri"/>
                <w:rtl w:val="0"/>
              </w:rPr>
              <w:t xml:space="preserve">Populus deltoides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Fonts w:ascii="Calibri" w:cs="Calibri" w:eastAsia="Calibri" w:hAnsi="Calibri"/>
                <w:rtl w:val="0"/>
              </w:rPr>
              <w:t xml:space="preserve">3002527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F">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Box Elder/Maple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0">
            <w:pPr>
              <w:spacing w:line="240" w:lineRule="auto"/>
              <w:rPr>
                <w:rFonts w:ascii="Calibri" w:cs="Calibri" w:eastAsia="Calibri" w:hAnsi="Calibri"/>
              </w:rPr>
            </w:pPr>
            <w:r w:rsidDel="00000000" w:rsidR="00000000" w:rsidRPr="00000000">
              <w:rPr>
                <w:rFonts w:ascii="Calibri" w:cs="Calibri" w:eastAsia="Calibri" w:hAnsi="Calibri"/>
                <w:rtl w:val="0"/>
              </w:rPr>
              <w:t xml:space="preserve">7155-5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1">
            <w:pPr>
              <w:spacing w:line="240" w:lineRule="auto"/>
              <w:rPr>
                <w:rFonts w:ascii="Calibri" w:cs="Calibri" w:eastAsia="Calibri" w:hAnsi="Calibri"/>
              </w:rPr>
            </w:pPr>
            <w:r w:rsidDel="00000000" w:rsidR="00000000" w:rsidRPr="00000000">
              <w:rPr>
                <w:rFonts w:ascii="Calibri" w:cs="Calibri" w:eastAsia="Calibri" w:hAnsi="Calibri"/>
                <w:rtl w:val="0"/>
              </w:rPr>
              <w:t xml:space="preserve">Boxelder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2">
            <w:pPr>
              <w:spacing w:line="240" w:lineRule="auto"/>
              <w:rPr>
                <w:rFonts w:ascii="Calibri" w:cs="Calibri" w:eastAsia="Calibri" w:hAnsi="Calibri"/>
              </w:rPr>
            </w:pPr>
            <w:r w:rsidDel="00000000" w:rsidR="00000000" w:rsidRPr="00000000">
              <w:rPr>
                <w:rFonts w:ascii="Calibri" w:cs="Calibri" w:eastAsia="Calibri" w:hAnsi="Calibri"/>
                <w:rtl w:val="0"/>
              </w:rPr>
              <w:t xml:space="preserve">Acer negundo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3">
            <w:pPr>
              <w:spacing w:line="240" w:lineRule="auto"/>
              <w:rPr>
                <w:rFonts w:ascii="Calibri" w:cs="Calibri" w:eastAsia="Calibri" w:hAnsi="Calibri"/>
              </w:rPr>
            </w:pPr>
            <w:r w:rsidDel="00000000" w:rsidR="00000000" w:rsidRPr="00000000">
              <w:rPr>
                <w:rFonts w:ascii="Calibri" w:cs="Calibri" w:eastAsia="Calibri" w:hAnsi="Calibri"/>
                <w:rtl w:val="0"/>
              </w:rPr>
              <w:t xml:space="preserve">3024149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4">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5">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6">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White Ash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7">
            <w:pPr>
              <w:spacing w:line="240" w:lineRule="auto"/>
              <w:rPr>
                <w:rFonts w:ascii="Calibri" w:cs="Calibri" w:eastAsia="Calibri" w:hAnsi="Calibri"/>
              </w:rPr>
            </w:pPr>
            <w:r w:rsidDel="00000000" w:rsidR="00000000" w:rsidRPr="00000000">
              <w:rPr>
                <w:rFonts w:ascii="Calibri" w:cs="Calibri" w:eastAsia="Calibri" w:hAnsi="Calibri"/>
                <w:rtl w:val="0"/>
              </w:rPr>
              <w:t xml:space="preserve">6278-6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Fonts w:ascii="Calibri" w:cs="Calibri" w:eastAsia="Calibri" w:hAnsi="Calibri"/>
                <w:rtl w:val="0"/>
              </w:rPr>
              <w:t xml:space="preserve">White Ash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Fonts w:ascii="Calibri" w:cs="Calibri" w:eastAsia="Calibri" w:hAnsi="Calibri"/>
                <w:rtl w:val="0"/>
              </w:rPr>
              <w:t xml:space="preserve">Fraxinus americana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Fonts w:ascii="Calibri" w:cs="Calibri" w:eastAsia="Calibri" w:hAnsi="Calibri"/>
                <w:rtl w:val="0"/>
              </w:rPr>
              <w:t xml:space="preserve">3028352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C">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D">
            <w:pPr>
              <w:spacing w:line="240" w:lineRule="auto"/>
              <w:rPr>
                <w:rFonts w:ascii="Calibri" w:cs="Calibri" w:eastAsia="Calibri" w:hAnsi="Calibri"/>
              </w:rPr>
            </w:pPr>
            <w:r w:rsidDel="00000000" w:rsidR="00000000" w:rsidRPr="00000000">
              <w:rPr>
                <w:rFonts w:ascii="Calibri" w:cs="Calibri" w:eastAsia="Calibri" w:hAnsi="Calibri"/>
                <w:rtl w:val="0"/>
              </w:rPr>
              <w:t xml:space="preserve">Red mulberry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E">
            <w:pPr>
              <w:spacing w:line="240" w:lineRule="auto"/>
              <w:rPr>
                <w:rFonts w:ascii="Calibri" w:cs="Calibri" w:eastAsia="Calibri" w:hAnsi="Calibri"/>
              </w:rPr>
            </w:pPr>
            <w:r w:rsidDel="00000000" w:rsidR="00000000" w:rsidRPr="00000000">
              <w:rPr>
                <w:rFonts w:ascii="Calibri" w:cs="Calibri" w:eastAsia="Calibri" w:hAnsi="Calibri"/>
                <w:rtl w:val="0"/>
              </w:rPr>
              <w:t xml:space="preserve">7514-3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F">
            <w:pPr>
              <w:spacing w:line="240" w:lineRule="auto"/>
              <w:rPr>
                <w:rFonts w:ascii="Calibri" w:cs="Calibri" w:eastAsia="Calibri" w:hAnsi="Calibri"/>
              </w:rPr>
            </w:pPr>
            <w:r w:rsidDel="00000000" w:rsidR="00000000" w:rsidRPr="00000000">
              <w:rPr>
                <w:rFonts w:ascii="Calibri" w:cs="Calibri" w:eastAsia="Calibri" w:hAnsi="Calibri"/>
                <w:rtl w:val="0"/>
              </w:rPr>
              <w:t xml:space="preserve">Red mulberry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0">
            <w:pPr>
              <w:spacing w:line="240" w:lineRule="auto"/>
              <w:rPr>
                <w:rFonts w:ascii="Calibri" w:cs="Calibri" w:eastAsia="Calibri" w:hAnsi="Calibri"/>
              </w:rPr>
            </w:pPr>
            <w:r w:rsidDel="00000000" w:rsidR="00000000" w:rsidRPr="00000000">
              <w:rPr>
                <w:rFonts w:ascii="Calibri" w:cs="Calibri" w:eastAsia="Calibri" w:hAnsi="Calibri"/>
                <w:rtl w:val="0"/>
              </w:rPr>
              <w:t xml:space="preserve">Morus rubra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1">
            <w:pPr>
              <w:spacing w:line="240" w:lineRule="auto"/>
              <w:rPr>
                <w:rFonts w:ascii="Calibri" w:cs="Calibri" w:eastAsia="Calibri" w:hAnsi="Calibri"/>
              </w:rPr>
            </w:pPr>
            <w:r w:rsidDel="00000000" w:rsidR="00000000" w:rsidRPr="00000000">
              <w:rPr>
                <w:rFonts w:ascii="Calibri" w:cs="Calibri" w:eastAsia="Calibri" w:hAnsi="Calibri"/>
                <w:rtl w:val="0"/>
              </w:rPr>
              <w:t xml:space="preserve">3015561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2">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3">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4">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Palm/Queen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5">
            <w:pPr>
              <w:spacing w:line="240" w:lineRule="auto"/>
              <w:rPr>
                <w:rFonts w:ascii="Calibri" w:cs="Calibri" w:eastAsia="Calibri" w:hAnsi="Calibri"/>
              </w:rPr>
            </w:pPr>
            <w:r w:rsidDel="00000000" w:rsidR="00000000" w:rsidRPr="00000000">
              <w:rPr>
                <w:rFonts w:ascii="Calibri" w:cs="Calibri" w:eastAsia="Calibri" w:hAnsi="Calibri"/>
                <w:rtl w:val="0"/>
              </w:rPr>
              <w:t xml:space="preserve">6222-4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6">
            <w:pPr>
              <w:spacing w:line="240" w:lineRule="auto"/>
              <w:rPr>
                <w:rFonts w:ascii="Calibri" w:cs="Calibri" w:eastAsia="Calibri" w:hAnsi="Calibri"/>
              </w:rPr>
            </w:pPr>
            <w:r w:rsidDel="00000000" w:rsidR="00000000" w:rsidRPr="00000000">
              <w:rPr>
                <w:rFonts w:ascii="Calibri" w:cs="Calibri" w:eastAsia="Calibri" w:hAnsi="Calibri"/>
                <w:rtl w:val="0"/>
              </w:rPr>
              <w:t xml:space="preserve">Queen Palm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7">
            <w:pPr>
              <w:spacing w:line="240" w:lineRule="auto"/>
              <w:rPr>
                <w:rFonts w:ascii="Calibri" w:cs="Calibri" w:eastAsia="Calibri" w:hAnsi="Calibri"/>
              </w:rPr>
            </w:pPr>
            <w:r w:rsidDel="00000000" w:rsidR="00000000" w:rsidRPr="00000000">
              <w:rPr>
                <w:rFonts w:ascii="Calibri" w:cs="Calibri" w:eastAsia="Calibri" w:hAnsi="Calibri"/>
                <w:rtl w:val="0"/>
              </w:rPr>
              <w:t xml:space="preserve">Syagrus romanzoffianum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8">
            <w:pPr>
              <w:spacing w:line="240" w:lineRule="auto"/>
              <w:rPr>
                <w:rFonts w:ascii="Calibri" w:cs="Calibri" w:eastAsia="Calibri" w:hAnsi="Calibri"/>
              </w:rPr>
            </w:pPr>
            <w:r w:rsidDel="00000000" w:rsidR="00000000" w:rsidRPr="00000000">
              <w:rPr>
                <w:rFonts w:ascii="Calibri" w:cs="Calibri" w:eastAsia="Calibri" w:hAnsi="Calibri"/>
                <w:rtl w:val="0"/>
              </w:rPr>
              <w:t xml:space="preserve">3015627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9">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B">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Sweet Gum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C">
            <w:pPr>
              <w:spacing w:line="240" w:lineRule="auto"/>
              <w:rPr>
                <w:rFonts w:ascii="Calibri" w:cs="Calibri" w:eastAsia="Calibri" w:hAnsi="Calibri"/>
              </w:rPr>
            </w:pPr>
            <w:r w:rsidDel="00000000" w:rsidR="00000000" w:rsidRPr="00000000">
              <w:rPr>
                <w:rFonts w:ascii="Calibri" w:cs="Calibri" w:eastAsia="Calibri" w:hAnsi="Calibri"/>
                <w:rtl w:val="0"/>
              </w:rPr>
              <w:t xml:space="preserve">6260-4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D">
            <w:pPr>
              <w:spacing w:line="240" w:lineRule="auto"/>
              <w:rPr>
                <w:rFonts w:ascii="Calibri" w:cs="Calibri" w:eastAsia="Calibri" w:hAnsi="Calibri"/>
              </w:rPr>
            </w:pPr>
            <w:r w:rsidDel="00000000" w:rsidR="00000000" w:rsidRPr="00000000">
              <w:rPr>
                <w:rFonts w:ascii="Calibri" w:cs="Calibri" w:eastAsia="Calibri" w:hAnsi="Calibri"/>
                <w:rtl w:val="0"/>
              </w:rPr>
              <w:t xml:space="preserve">Sweet gum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E">
            <w:pPr>
              <w:spacing w:line="240" w:lineRule="auto"/>
              <w:rPr>
                <w:rFonts w:ascii="Calibri" w:cs="Calibri" w:eastAsia="Calibri" w:hAnsi="Calibri"/>
              </w:rPr>
            </w:pPr>
            <w:r w:rsidDel="00000000" w:rsidR="00000000" w:rsidRPr="00000000">
              <w:rPr>
                <w:rFonts w:ascii="Calibri" w:cs="Calibri" w:eastAsia="Calibri" w:hAnsi="Calibri"/>
                <w:rtl w:val="0"/>
              </w:rPr>
              <w:t xml:space="preserve">Liquidambar styraciflua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F">
            <w:pPr>
              <w:spacing w:line="240" w:lineRule="auto"/>
              <w:rPr>
                <w:rFonts w:ascii="Calibri" w:cs="Calibri" w:eastAsia="Calibri" w:hAnsi="Calibri"/>
              </w:rPr>
            </w:pPr>
            <w:r w:rsidDel="00000000" w:rsidR="00000000" w:rsidRPr="00000000">
              <w:rPr>
                <w:rFonts w:ascii="Calibri" w:cs="Calibri" w:eastAsia="Calibri" w:hAnsi="Calibri"/>
                <w:rtl w:val="0"/>
              </w:rPr>
              <w:t xml:space="preserve">3012262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0">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1">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2">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White Pine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3">
            <w:pPr>
              <w:spacing w:line="240" w:lineRule="auto"/>
              <w:rPr>
                <w:rFonts w:ascii="Calibri" w:cs="Calibri" w:eastAsia="Calibri" w:hAnsi="Calibri"/>
              </w:rPr>
            </w:pPr>
            <w:r w:rsidDel="00000000" w:rsidR="00000000" w:rsidRPr="00000000">
              <w:rPr>
                <w:rFonts w:ascii="Calibri" w:cs="Calibri" w:eastAsia="Calibri" w:hAnsi="Calibri"/>
                <w:rtl w:val="0"/>
              </w:rPr>
              <w:t xml:space="preserve">6282-8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4">
            <w:pPr>
              <w:spacing w:line="240" w:lineRule="auto"/>
              <w:rPr>
                <w:rFonts w:ascii="Calibri" w:cs="Calibri" w:eastAsia="Calibri" w:hAnsi="Calibri"/>
              </w:rPr>
            </w:pPr>
            <w:r w:rsidDel="00000000" w:rsidR="00000000" w:rsidRPr="00000000">
              <w:rPr>
                <w:rFonts w:ascii="Calibri" w:cs="Calibri" w:eastAsia="Calibri" w:hAnsi="Calibri"/>
                <w:rtl w:val="0"/>
              </w:rPr>
              <w:t xml:space="preserve">Eastern White Pine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5">
            <w:pPr>
              <w:spacing w:line="240" w:lineRule="auto"/>
              <w:rPr>
                <w:rFonts w:ascii="Calibri" w:cs="Calibri" w:eastAsia="Calibri" w:hAnsi="Calibri"/>
              </w:rPr>
            </w:pPr>
            <w:r w:rsidDel="00000000" w:rsidR="00000000" w:rsidRPr="00000000">
              <w:rPr>
                <w:rFonts w:ascii="Calibri" w:cs="Calibri" w:eastAsia="Calibri" w:hAnsi="Calibri"/>
                <w:rtl w:val="0"/>
              </w:rPr>
              <w:t xml:space="preserve">Pinus strobus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6">
            <w:pPr>
              <w:spacing w:line="240" w:lineRule="auto"/>
              <w:rPr>
                <w:rFonts w:ascii="Calibri" w:cs="Calibri" w:eastAsia="Calibri" w:hAnsi="Calibri"/>
              </w:rPr>
            </w:pPr>
            <w:r w:rsidDel="00000000" w:rsidR="00000000" w:rsidRPr="00000000">
              <w:rPr>
                <w:rFonts w:ascii="Calibri" w:cs="Calibri" w:eastAsia="Calibri" w:hAnsi="Calibri"/>
                <w:rtl w:val="0"/>
              </w:rPr>
              <w:t xml:space="preserve">3027873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7">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9">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Tree, Willow Tree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A">
            <w:pPr>
              <w:spacing w:line="240" w:lineRule="auto"/>
              <w:rPr>
                <w:rFonts w:ascii="Calibri" w:cs="Calibri" w:eastAsia="Calibri" w:hAnsi="Calibri"/>
              </w:rPr>
            </w:pPr>
            <w:r w:rsidDel="00000000" w:rsidR="00000000" w:rsidRPr="00000000">
              <w:rPr>
                <w:rFonts w:ascii="Calibri" w:cs="Calibri" w:eastAsia="Calibri" w:hAnsi="Calibri"/>
                <w:rtl w:val="0"/>
              </w:rPr>
              <w:t xml:space="preserve">6285-1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B">
            <w:pPr>
              <w:spacing w:line="240" w:lineRule="auto"/>
              <w:rPr>
                <w:rFonts w:ascii="Calibri" w:cs="Calibri" w:eastAsia="Calibri" w:hAnsi="Calibri"/>
              </w:rPr>
            </w:pPr>
            <w:r w:rsidDel="00000000" w:rsidR="00000000" w:rsidRPr="00000000">
              <w:rPr>
                <w:rFonts w:ascii="Calibri" w:cs="Calibri" w:eastAsia="Calibri" w:hAnsi="Calibri"/>
                <w:rtl w:val="0"/>
              </w:rPr>
              <w:t xml:space="preserve">Willow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C">
            <w:pPr>
              <w:spacing w:line="240" w:lineRule="auto"/>
              <w:rPr>
                <w:rFonts w:ascii="Calibri" w:cs="Calibri" w:eastAsia="Calibri" w:hAnsi="Calibri"/>
              </w:rPr>
            </w:pPr>
            <w:r w:rsidDel="00000000" w:rsidR="00000000" w:rsidRPr="00000000">
              <w:rPr>
                <w:rFonts w:ascii="Calibri" w:cs="Calibri" w:eastAsia="Calibri" w:hAnsi="Calibri"/>
                <w:rtl w:val="0"/>
              </w:rPr>
              <w:t xml:space="preserve">Salix caprea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D">
            <w:pPr>
              <w:spacing w:line="240" w:lineRule="auto"/>
              <w:rPr>
                <w:rFonts w:ascii="Calibri" w:cs="Calibri" w:eastAsia="Calibri" w:hAnsi="Calibri"/>
              </w:rPr>
            </w:pPr>
            <w:r w:rsidDel="00000000" w:rsidR="00000000" w:rsidRPr="00000000">
              <w:rPr>
                <w:rFonts w:ascii="Calibri" w:cs="Calibri" w:eastAsia="Calibri" w:hAnsi="Calibri"/>
                <w:rtl w:val="0"/>
              </w:rPr>
              <w:t xml:space="preserve">3024593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E">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F">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0">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Animal, Cat Dander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1">
            <w:pPr>
              <w:spacing w:line="240" w:lineRule="auto"/>
              <w:rPr>
                <w:rFonts w:ascii="Calibri" w:cs="Calibri" w:eastAsia="Calibri" w:hAnsi="Calibri"/>
              </w:rPr>
            </w:pPr>
            <w:r w:rsidDel="00000000" w:rsidR="00000000" w:rsidRPr="00000000">
              <w:rPr>
                <w:rFonts w:ascii="Calibri" w:cs="Calibri" w:eastAsia="Calibri" w:hAnsi="Calibri"/>
                <w:rtl w:val="0"/>
              </w:rPr>
              <w:t xml:space="preserve">6833-8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2">
            <w:pPr>
              <w:spacing w:line="240" w:lineRule="auto"/>
              <w:rPr>
                <w:rFonts w:ascii="Calibri" w:cs="Calibri" w:eastAsia="Calibri" w:hAnsi="Calibri"/>
              </w:rPr>
            </w:pPr>
            <w:r w:rsidDel="00000000" w:rsidR="00000000" w:rsidRPr="00000000">
              <w:rPr>
                <w:rFonts w:ascii="Calibri" w:cs="Calibri" w:eastAsia="Calibri" w:hAnsi="Calibri"/>
                <w:rtl w:val="0"/>
              </w:rPr>
              <w:t xml:space="preserve">Cat dander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3">
            <w:pPr>
              <w:spacing w:line="240" w:lineRule="auto"/>
              <w:rPr>
                <w:rFonts w:ascii="Calibri" w:cs="Calibri" w:eastAsia="Calibri" w:hAnsi="Calibri"/>
              </w:rPr>
            </w:pPr>
            <w:r w:rsidDel="00000000" w:rsidR="00000000" w:rsidRPr="00000000">
              <w:rPr>
                <w:rFonts w:ascii="Calibri" w:cs="Calibri" w:eastAsia="Calibri" w:hAnsi="Calibri"/>
                <w:rtl w:val="0"/>
              </w:rPr>
              <w:t xml:space="preserve">Cat dander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4">
            <w:pPr>
              <w:spacing w:line="240" w:lineRule="auto"/>
              <w:rPr>
                <w:rFonts w:ascii="Calibri" w:cs="Calibri" w:eastAsia="Calibri" w:hAnsi="Calibri"/>
              </w:rPr>
            </w:pPr>
            <w:r w:rsidDel="00000000" w:rsidR="00000000" w:rsidRPr="00000000">
              <w:rPr>
                <w:rFonts w:ascii="Calibri" w:cs="Calibri" w:eastAsia="Calibri" w:hAnsi="Calibri"/>
                <w:rtl w:val="0"/>
              </w:rPr>
              <w:t xml:space="preserve">3023430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5">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6">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7">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Animal, Dog Dander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8">
            <w:pPr>
              <w:spacing w:line="240" w:lineRule="auto"/>
              <w:rPr>
                <w:rFonts w:ascii="Calibri" w:cs="Calibri" w:eastAsia="Calibri" w:hAnsi="Calibri"/>
              </w:rPr>
            </w:pPr>
            <w:r w:rsidDel="00000000" w:rsidR="00000000" w:rsidRPr="00000000">
              <w:rPr>
                <w:rFonts w:ascii="Calibri" w:cs="Calibri" w:eastAsia="Calibri" w:hAnsi="Calibri"/>
                <w:rtl w:val="0"/>
              </w:rPr>
              <w:t xml:space="preserve">6098-8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9">
            <w:pPr>
              <w:spacing w:line="240" w:lineRule="auto"/>
              <w:rPr>
                <w:rFonts w:ascii="Calibri" w:cs="Calibri" w:eastAsia="Calibri" w:hAnsi="Calibri"/>
              </w:rPr>
            </w:pPr>
            <w:r w:rsidDel="00000000" w:rsidR="00000000" w:rsidRPr="00000000">
              <w:rPr>
                <w:rFonts w:ascii="Calibri" w:cs="Calibri" w:eastAsia="Calibri" w:hAnsi="Calibri"/>
                <w:rtl w:val="0"/>
              </w:rPr>
              <w:t xml:space="preserve">Dog dander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A">
            <w:pPr>
              <w:spacing w:line="240" w:lineRule="auto"/>
              <w:rPr>
                <w:rFonts w:ascii="Calibri" w:cs="Calibri" w:eastAsia="Calibri" w:hAnsi="Calibri"/>
              </w:rPr>
            </w:pPr>
            <w:r w:rsidDel="00000000" w:rsidR="00000000" w:rsidRPr="00000000">
              <w:rPr>
                <w:rFonts w:ascii="Calibri" w:cs="Calibri" w:eastAsia="Calibri" w:hAnsi="Calibri"/>
                <w:rtl w:val="0"/>
              </w:rPr>
              <w:t xml:space="preserve">Dog dander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B">
            <w:pPr>
              <w:spacing w:line="240" w:lineRule="auto"/>
              <w:rPr>
                <w:rFonts w:ascii="Calibri" w:cs="Calibri" w:eastAsia="Calibri" w:hAnsi="Calibri"/>
              </w:rPr>
            </w:pPr>
            <w:r w:rsidDel="00000000" w:rsidR="00000000" w:rsidRPr="00000000">
              <w:rPr>
                <w:rFonts w:ascii="Calibri" w:cs="Calibri" w:eastAsia="Calibri" w:hAnsi="Calibri"/>
                <w:rtl w:val="0"/>
              </w:rPr>
              <w:t xml:space="preserve">3014133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C">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D">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E">
            <w:pPr>
              <w:spacing w:line="240" w:lineRule="auto"/>
              <w:rPr>
                <w:rFonts w:ascii="Calibri" w:cs="Calibri" w:eastAsia="Calibri" w:hAnsi="Calibri"/>
              </w:rPr>
            </w:pPr>
            <w:r w:rsidDel="00000000" w:rsidR="00000000" w:rsidRPr="00000000">
              <w:rPr>
                <w:rFonts w:ascii="Calibri" w:cs="Calibri" w:eastAsia="Calibri" w:hAnsi="Calibri"/>
                <w:rtl w:val="0"/>
              </w:rPr>
              <w:t xml:space="preserve">Dog epithelium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F">
            <w:pPr>
              <w:spacing w:line="240" w:lineRule="auto"/>
              <w:rPr>
                <w:rFonts w:ascii="Calibri" w:cs="Calibri" w:eastAsia="Calibri" w:hAnsi="Calibri"/>
              </w:rPr>
            </w:pPr>
            <w:r w:rsidDel="00000000" w:rsidR="00000000" w:rsidRPr="00000000">
              <w:rPr>
                <w:rFonts w:ascii="Calibri" w:cs="Calibri" w:eastAsia="Calibri" w:hAnsi="Calibri"/>
                <w:rtl w:val="0"/>
              </w:rPr>
              <w:t xml:space="preserve">6099-6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0">
            <w:pPr>
              <w:spacing w:line="240" w:lineRule="auto"/>
              <w:rPr>
                <w:rFonts w:ascii="Calibri" w:cs="Calibri" w:eastAsia="Calibri" w:hAnsi="Calibri"/>
              </w:rPr>
            </w:pPr>
            <w:r w:rsidDel="00000000" w:rsidR="00000000" w:rsidRPr="00000000">
              <w:rPr>
                <w:rFonts w:ascii="Calibri" w:cs="Calibri" w:eastAsia="Calibri" w:hAnsi="Calibri"/>
                <w:rtl w:val="0"/>
              </w:rPr>
              <w:t xml:space="preserve">Dog epithelium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1">
            <w:pPr>
              <w:spacing w:line="240" w:lineRule="auto"/>
              <w:rPr>
                <w:rFonts w:ascii="Calibri" w:cs="Calibri" w:eastAsia="Calibri" w:hAnsi="Calibri"/>
              </w:rPr>
            </w:pPr>
            <w:r w:rsidDel="00000000" w:rsidR="00000000" w:rsidRPr="00000000">
              <w:rPr>
                <w:rFonts w:ascii="Calibri" w:cs="Calibri" w:eastAsia="Calibri" w:hAnsi="Calibri"/>
                <w:rtl w:val="0"/>
              </w:rPr>
              <w:t xml:space="preserve">Dog epithelium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2">
            <w:pPr>
              <w:spacing w:line="240" w:lineRule="auto"/>
              <w:rPr>
                <w:rFonts w:ascii="Calibri" w:cs="Calibri" w:eastAsia="Calibri" w:hAnsi="Calibri"/>
              </w:rPr>
            </w:pPr>
            <w:r w:rsidDel="00000000" w:rsidR="00000000" w:rsidRPr="00000000">
              <w:rPr>
                <w:rFonts w:ascii="Calibri" w:cs="Calibri" w:eastAsia="Calibri" w:hAnsi="Calibri"/>
                <w:rtl w:val="0"/>
              </w:rPr>
              <w:t xml:space="preserve">3008136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3">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5">
            <w:pPr>
              <w:spacing w:line="240" w:lineRule="auto"/>
              <w:rPr>
                <w:rFonts w:ascii="Calibri" w:cs="Calibri" w:eastAsia="Calibri" w:hAnsi="Calibri"/>
              </w:rPr>
            </w:pPr>
            <w:r w:rsidDel="00000000" w:rsidR="00000000" w:rsidRPr="00000000">
              <w:rPr>
                <w:rFonts w:ascii="Calibri" w:cs="Calibri" w:eastAsia="Calibri" w:hAnsi="Calibri"/>
                <w:rtl w:val="0"/>
              </w:rPr>
              <w:t xml:space="preserve">Dog dander+Dog epithelium IgE Ab RAST class [Presence]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6">
            <w:pPr>
              <w:spacing w:line="240" w:lineRule="auto"/>
              <w:rPr>
                <w:rFonts w:ascii="Calibri" w:cs="Calibri" w:eastAsia="Calibri" w:hAnsi="Calibri"/>
              </w:rPr>
            </w:pPr>
            <w:r w:rsidDel="00000000" w:rsidR="00000000" w:rsidRPr="00000000">
              <w:rPr>
                <w:rFonts w:ascii="Calibri" w:cs="Calibri" w:eastAsia="Calibri" w:hAnsi="Calibri"/>
                <w:rtl w:val="0"/>
              </w:rPr>
              <w:t xml:space="preserve">41272-6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7">
            <w:pPr>
              <w:spacing w:line="240" w:lineRule="auto"/>
              <w:rPr>
                <w:rFonts w:ascii="Calibri" w:cs="Calibri" w:eastAsia="Calibri" w:hAnsi="Calibri"/>
              </w:rPr>
            </w:pPr>
            <w:r w:rsidDel="00000000" w:rsidR="00000000" w:rsidRPr="00000000">
              <w:rPr>
                <w:rFonts w:ascii="Calibri" w:cs="Calibri" w:eastAsia="Calibri" w:hAnsi="Calibri"/>
                <w:rtl w:val="0"/>
              </w:rPr>
              <w:t xml:space="preserve">Dog dander+Dog epithelium IgE Ab RAST class [Presence]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8">
            <w:pPr>
              <w:spacing w:line="240" w:lineRule="auto"/>
              <w:rPr>
                <w:rFonts w:ascii="Calibri" w:cs="Calibri" w:eastAsia="Calibri" w:hAnsi="Calibri"/>
              </w:rPr>
            </w:pPr>
            <w:r w:rsidDel="00000000" w:rsidR="00000000" w:rsidRPr="00000000">
              <w:rPr>
                <w:rFonts w:ascii="Calibri" w:cs="Calibri" w:eastAsia="Calibri" w:hAnsi="Calibri"/>
                <w:rtl w:val="0"/>
              </w:rPr>
              <w:t xml:space="preserve">Dog dander+Dog epithelium Ab.IgE.RAST class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9">
            <w:pPr>
              <w:spacing w:line="240" w:lineRule="auto"/>
              <w:rPr>
                <w:rFonts w:ascii="Calibri" w:cs="Calibri" w:eastAsia="Calibri" w:hAnsi="Calibri"/>
              </w:rPr>
            </w:pPr>
            <w:r w:rsidDel="00000000" w:rsidR="00000000" w:rsidRPr="00000000">
              <w:rPr>
                <w:rFonts w:ascii="Calibri" w:cs="Calibri" w:eastAsia="Calibri" w:hAnsi="Calibri"/>
                <w:rtl w:val="0"/>
              </w:rPr>
              <w:t xml:space="preserve">3040439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A">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C">
            <w:pPr>
              <w:spacing w:line="240" w:lineRule="auto"/>
              <w:rPr>
                <w:rFonts w:ascii="Calibri" w:cs="Calibri" w:eastAsia="Calibri" w:hAnsi="Calibri"/>
              </w:rPr>
            </w:pPr>
            <w:r w:rsidDel="00000000" w:rsidR="00000000" w:rsidRPr="00000000">
              <w:rPr>
                <w:rFonts w:ascii="Calibri" w:cs="Calibri" w:eastAsia="Calibri" w:hAnsi="Calibri"/>
                <w:rtl w:val="0"/>
              </w:rPr>
              <w:t xml:space="preserve">American Cockroach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D">
            <w:pPr>
              <w:spacing w:line="240" w:lineRule="auto"/>
              <w:rPr>
                <w:rFonts w:ascii="Calibri" w:cs="Calibri" w:eastAsia="Calibri" w:hAnsi="Calibri"/>
              </w:rPr>
            </w:pPr>
            <w:r w:rsidDel="00000000" w:rsidR="00000000" w:rsidRPr="00000000">
              <w:rPr>
                <w:rFonts w:ascii="Calibri" w:cs="Calibri" w:eastAsia="Calibri" w:hAnsi="Calibri"/>
                <w:rtl w:val="0"/>
              </w:rPr>
              <w:t xml:space="preserve">30170-5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E">
            <w:pPr>
              <w:spacing w:line="240" w:lineRule="auto"/>
              <w:rPr>
                <w:rFonts w:ascii="Calibri" w:cs="Calibri" w:eastAsia="Calibri" w:hAnsi="Calibri"/>
              </w:rPr>
            </w:pPr>
            <w:r w:rsidDel="00000000" w:rsidR="00000000" w:rsidRPr="00000000">
              <w:rPr>
                <w:rFonts w:ascii="Calibri" w:cs="Calibri" w:eastAsia="Calibri" w:hAnsi="Calibri"/>
                <w:rtl w:val="0"/>
              </w:rPr>
              <w:t xml:space="preserve">American Cockroach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F">
            <w:pPr>
              <w:spacing w:line="240" w:lineRule="auto"/>
              <w:rPr>
                <w:rFonts w:ascii="Calibri" w:cs="Calibri" w:eastAsia="Calibri" w:hAnsi="Calibri"/>
              </w:rPr>
            </w:pPr>
            <w:r w:rsidDel="00000000" w:rsidR="00000000" w:rsidRPr="00000000">
              <w:rPr>
                <w:rFonts w:ascii="Calibri" w:cs="Calibri" w:eastAsia="Calibri" w:hAnsi="Calibri"/>
                <w:rtl w:val="0"/>
              </w:rPr>
              <w:t xml:space="preserve">Periplaneta americana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0">
            <w:pPr>
              <w:spacing w:line="240" w:lineRule="auto"/>
              <w:rPr>
                <w:rFonts w:ascii="Calibri" w:cs="Calibri" w:eastAsia="Calibri" w:hAnsi="Calibri"/>
              </w:rPr>
            </w:pPr>
            <w:r w:rsidDel="00000000" w:rsidR="00000000" w:rsidRPr="00000000">
              <w:rPr>
                <w:rFonts w:ascii="Calibri" w:cs="Calibri" w:eastAsia="Calibri" w:hAnsi="Calibri"/>
                <w:rtl w:val="0"/>
              </w:rPr>
              <w:t xml:space="preserve">3020960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1">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2">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3">
            <w:pPr>
              <w:spacing w:line="240" w:lineRule="auto"/>
              <w:rPr>
                <w:rFonts w:ascii="Calibri" w:cs="Calibri" w:eastAsia="Calibri" w:hAnsi="Calibri"/>
              </w:rPr>
            </w:pPr>
            <w:r w:rsidDel="00000000" w:rsidR="00000000" w:rsidRPr="00000000">
              <w:rPr>
                <w:rFonts w:ascii="Calibri" w:cs="Calibri" w:eastAsia="Calibri" w:hAnsi="Calibri"/>
                <w:rtl w:val="0"/>
              </w:rPr>
              <w:t xml:space="preserve">Cockroach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4">
            <w:pPr>
              <w:spacing w:line="240" w:lineRule="auto"/>
              <w:rPr>
                <w:rFonts w:ascii="Calibri" w:cs="Calibri" w:eastAsia="Calibri" w:hAnsi="Calibri"/>
              </w:rPr>
            </w:pPr>
            <w:r w:rsidDel="00000000" w:rsidR="00000000" w:rsidRPr="00000000">
              <w:rPr>
                <w:rFonts w:ascii="Calibri" w:cs="Calibri" w:eastAsia="Calibri" w:hAnsi="Calibri"/>
                <w:rtl w:val="0"/>
              </w:rPr>
              <w:t xml:space="preserve">6078-0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5">
            <w:pPr>
              <w:spacing w:line="240" w:lineRule="auto"/>
              <w:rPr>
                <w:rFonts w:ascii="Calibri" w:cs="Calibri" w:eastAsia="Calibri" w:hAnsi="Calibri"/>
              </w:rPr>
            </w:pPr>
            <w:r w:rsidDel="00000000" w:rsidR="00000000" w:rsidRPr="00000000">
              <w:rPr>
                <w:rFonts w:ascii="Calibri" w:cs="Calibri" w:eastAsia="Calibri" w:hAnsi="Calibri"/>
                <w:rtl w:val="0"/>
              </w:rPr>
              <w:t xml:space="preserve">Cockroach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6">
            <w:pPr>
              <w:spacing w:line="240" w:lineRule="auto"/>
              <w:rPr>
                <w:rFonts w:ascii="Calibri" w:cs="Calibri" w:eastAsia="Calibri" w:hAnsi="Calibri"/>
              </w:rPr>
            </w:pPr>
            <w:r w:rsidDel="00000000" w:rsidR="00000000" w:rsidRPr="00000000">
              <w:rPr>
                <w:rFonts w:ascii="Calibri" w:cs="Calibri" w:eastAsia="Calibri" w:hAnsi="Calibri"/>
                <w:rtl w:val="0"/>
              </w:rPr>
              <w:t xml:space="preserve">Blatella germanica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7">
            <w:pPr>
              <w:spacing w:line="240" w:lineRule="auto"/>
              <w:rPr>
                <w:rFonts w:ascii="Calibri" w:cs="Calibri" w:eastAsia="Calibri" w:hAnsi="Calibri"/>
              </w:rPr>
            </w:pPr>
            <w:r w:rsidDel="00000000" w:rsidR="00000000" w:rsidRPr="00000000">
              <w:rPr>
                <w:rFonts w:ascii="Calibri" w:cs="Calibri" w:eastAsia="Calibri" w:hAnsi="Calibri"/>
                <w:rtl w:val="0"/>
              </w:rPr>
              <w:t xml:space="preserve">3001915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8">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9">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A">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Mites, D. farinae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B">
            <w:pPr>
              <w:spacing w:line="240" w:lineRule="auto"/>
              <w:rPr>
                <w:rFonts w:ascii="Calibri" w:cs="Calibri" w:eastAsia="Calibri" w:hAnsi="Calibri"/>
              </w:rPr>
            </w:pPr>
            <w:r w:rsidDel="00000000" w:rsidR="00000000" w:rsidRPr="00000000">
              <w:rPr>
                <w:rFonts w:ascii="Calibri" w:cs="Calibri" w:eastAsia="Calibri" w:hAnsi="Calibri"/>
                <w:rtl w:val="0"/>
              </w:rPr>
              <w:t xml:space="preserve">6095-4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C">
            <w:pPr>
              <w:spacing w:line="240" w:lineRule="auto"/>
              <w:rPr>
                <w:rFonts w:ascii="Calibri" w:cs="Calibri" w:eastAsia="Calibri" w:hAnsi="Calibri"/>
              </w:rPr>
            </w:pPr>
            <w:r w:rsidDel="00000000" w:rsidR="00000000" w:rsidRPr="00000000">
              <w:rPr>
                <w:rFonts w:ascii="Calibri" w:cs="Calibri" w:eastAsia="Calibri" w:hAnsi="Calibri"/>
                <w:rtl w:val="0"/>
              </w:rPr>
              <w:t xml:space="preserve">American house dust mite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D">
            <w:pPr>
              <w:spacing w:line="240" w:lineRule="auto"/>
              <w:rPr>
                <w:rFonts w:ascii="Calibri" w:cs="Calibri" w:eastAsia="Calibri" w:hAnsi="Calibri"/>
              </w:rPr>
            </w:pPr>
            <w:r w:rsidDel="00000000" w:rsidR="00000000" w:rsidRPr="00000000">
              <w:rPr>
                <w:rFonts w:ascii="Calibri" w:cs="Calibri" w:eastAsia="Calibri" w:hAnsi="Calibri"/>
                <w:rtl w:val="0"/>
              </w:rPr>
              <w:t xml:space="preserve">Dermatophagoides farinae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E">
            <w:pPr>
              <w:spacing w:line="240" w:lineRule="auto"/>
              <w:rPr>
                <w:rFonts w:ascii="Calibri" w:cs="Calibri" w:eastAsia="Calibri" w:hAnsi="Calibri"/>
              </w:rPr>
            </w:pPr>
            <w:r w:rsidDel="00000000" w:rsidR="00000000" w:rsidRPr="00000000">
              <w:rPr>
                <w:rFonts w:ascii="Calibri" w:cs="Calibri" w:eastAsia="Calibri" w:hAnsi="Calibri"/>
                <w:rtl w:val="0"/>
              </w:rPr>
              <w:t xml:space="preserve">3036780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F">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1">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Mites, D. pteronyssinus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2">
            <w:pPr>
              <w:spacing w:line="240" w:lineRule="auto"/>
              <w:rPr>
                <w:rFonts w:ascii="Calibri" w:cs="Calibri" w:eastAsia="Calibri" w:hAnsi="Calibri"/>
              </w:rPr>
            </w:pPr>
            <w:r w:rsidDel="00000000" w:rsidR="00000000" w:rsidRPr="00000000">
              <w:rPr>
                <w:rFonts w:ascii="Calibri" w:cs="Calibri" w:eastAsia="Calibri" w:hAnsi="Calibri"/>
                <w:rtl w:val="0"/>
              </w:rPr>
              <w:t xml:space="preserve">6096-2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3">
            <w:pPr>
              <w:spacing w:line="240" w:lineRule="auto"/>
              <w:rPr>
                <w:rFonts w:ascii="Calibri" w:cs="Calibri" w:eastAsia="Calibri" w:hAnsi="Calibri"/>
              </w:rPr>
            </w:pPr>
            <w:r w:rsidDel="00000000" w:rsidR="00000000" w:rsidRPr="00000000">
              <w:rPr>
                <w:rFonts w:ascii="Calibri" w:cs="Calibri" w:eastAsia="Calibri" w:hAnsi="Calibri"/>
                <w:rtl w:val="0"/>
              </w:rPr>
              <w:t xml:space="preserve">European house dust mite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4">
            <w:pPr>
              <w:spacing w:line="240" w:lineRule="auto"/>
              <w:rPr>
                <w:rFonts w:ascii="Calibri" w:cs="Calibri" w:eastAsia="Calibri" w:hAnsi="Calibri"/>
              </w:rPr>
            </w:pPr>
            <w:r w:rsidDel="00000000" w:rsidR="00000000" w:rsidRPr="00000000">
              <w:rPr>
                <w:rFonts w:ascii="Calibri" w:cs="Calibri" w:eastAsia="Calibri" w:hAnsi="Calibri"/>
                <w:rtl w:val="0"/>
              </w:rPr>
              <w:t xml:space="preserve">Dermatophagoides pteronyssinus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5">
            <w:pPr>
              <w:spacing w:line="240" w:lineRule="auto"/>
              <w:rPr>
                <w:rFonts w:ascii="Calibri" w:cs="Calibri" w:eastAsia="Calibri" w:hAnsi="Calibri"/>
              </w:rPr>
            </w:pPr>
            <w:r w:rsidDel="00000000" w:rsidR="00000000" w:rsidRPr="00000000">
              <w:rPr>
                <w:rFonts w:ascii="Calibri" w:cs="Calibri" w:eastAsia="Calibri" w:hAnsi="Calibri"/>
                <w:rtl w:val="0"/>
              </w:rPr>
              <w:t xml:space="preserve">3023351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6">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7">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8">
            <w:pPr>
              <w:spacing w:line="240" w:lineRule="auto"/>
              <w:rPr>
                <w:rFonts w:ascii="Calibri" w:cs="Calibri" w:eastAsia="Calibri" w:hAnsi="Calibri"/>
              </w:rPr>
            </w:pPr>
            <w:r w:rsidDel="00000000" w:rsidR="00000000" w:rsidRPr="00000000">
              <w:rPr>
                <w:rFonts w:ascii="Calibri" w:cs="Calibri" w:eastAsia="Calibri" w:hAnsi="Calibri"/>
                <w:rtl w:val="0"/>
              </w:rPr>
              <w:t xml:space="preserve">American house dust mite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9">
            <w:pPr>
              <w:spacing w:line="240" w:lineRule="auto"/>
              <w:rPr>
                <w:rFonts w:ascii="Calibri" w:cs="Calibri" w:eastAsia="Calibri" w:hAnsi="Calibri"/>
              </w:rPr>
            </w:pPr>
            <w:r w:rsidDel="00000000" w:rsidR="00000000" w:rsidRPr="00000000">
              <w:rPr>
                <w:rFonts w:ascii="Calibri" w:cs="Calibri" w:eastAsia="Calibri" w:hAnsi="Calibri"/>
                <w:rtl w:val="0"/>
              </w:rPr>
              <w:t xml:space="preserve">6095-4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A">
            <w:pPr>
              <w:spacing w:line="240" w:lineRule="auto"/>
              <w:rPr>
                <w:rFonts w:ascii="Calibri" w:cs="Calibri" w:eastAsia="Calibri" w:hAnsi="Calibri"/>
              </w:rPr>
            </w:pPr>
            <w:r w:rsidDel="00000000" w:rsidR="00000000" w:rsidRPr="00000000">
              <w:rPr>
                <w:rFonts w:ascii="Calibri" w:cs="Calibri" w:eastAsia="Calibri" w:hAnsi="Calibri"/>
                <w:rtl w:val="0"/>
              </w:rPr>
              <w:t xml:space="preserve">American house dust mite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B">
            <w:pPr>
              <w:spacing w:line="240" w:lineRule="auto"/>
              <w:rPr>
                <w:rFonts w:ascii="Calibri" w:cs="Calibri" w:eastAsia="Calibri" w:hAnsi="Calibri"/>
              </w:rPr>
            </w:pPr>
            <w:r w:rsidDel="00000000" w:rsidR="00000000" w:rsidRPr="00000000">
              <w:rPr>
                <w:rFonts w:ascii="Calibri" w:cs="Calibri" w:eastAsia="Calibri" w:hAnsi="Calibri"/>
                <w:rtl w:val="0"/>
              </w:rPr>
              <w:t xml:space="preserve">Dermatophagoides farinae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C">
            <w:pPr>
              <w:spacing w:line="240" w:lineRule="auto"/>
              <w:rPr>
                <w:rFonts w:ascii="Calibri" w:cs="Calibri" w:eastAsia="Calibri" w:hAnsi="Calibri"/>
              </w:rPr>
            </w:pPr>
            <w:r w:rsidDel="00000000" w:rsidR="00000000" w:rsidRPr="00000000">
              <w:rPr>
                <w:rFonts w:ascii="Calibri" w:cs="Calibri" w:eastAsia="Calibri" w:hAnsi="Calibri"/>
                <w:rtl w:val="0"/>
              </w:rPr>
              <w:t xml:space="preserve">3036780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D">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F">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Mites, G. domesticus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0">
            <w:pPr>
              <w:spacing w:line="240" w:lineRule="auto"/>
              <w:rPr>
                <w:rFonts w:ascii="Calibri" w:cs="Calibri" w:eastAsia="Calibri" w:hAnsi="Calibri"/>
              </w:rPr>
            </w:pPr>
            <w:r w:rsidDel="00000000" w:rsidR="00000000" w:rsidRPr="00000000">
              <w:rPr>
                <w:rFonts w:ascii="Calibri" w:cs="Calibri" w:eastAsia="Calibri" w:hAnsi="Calibri"/>
                <w:rtl w:val="0"/>
              </w:rPr>
              <w:t xml:space="preserve">6126-7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1">
            <w:pPr>
              <w:spacing w:line="240" w:lineRule="auto"/>
              <w:rPr>
                <w:rFonts w:ascii="Calibri" w:cs="Calibri" w:eastAsia="Calibri" w:hAnsi="Calibri"/>
              </w:rPr>
            </w:pPr>
            <w:r w:rsidDel="00000000" w:rsidR="00000000" w:rsidRPr="00000000">
              <w:rPr>
                <w:rFonts w:ascii="Calibri" w:cs="Calibri" w:eastAsia="Calibri" w:hAnsi="Calibri"/>
                <w:rtl w:val="0"/>
              </w:rPr>
              <w:t xml:space="preserve">Glycyphagus domesticus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2">
            <w:pPr>
              <w:spacing w:line="240" w:lineRule="auto"/>
              <w:rPr>
                <w:rFonts w:ascii="Calibri" w:cs="Calibri" w:eastAsia="Calibri" w:hAnsi="Calibri"/>
              </w:rPr>
            </w:pPr>
            <w:r w:rsidDel="00000000" w:rsidR="00000000" w:rsidRPr="00000000">
              <w:rPr>
                <w:rFonts w:ascii="Calibri" w:cs="Calibri" w:eastAsia="Calibri" w:hAnsi="Calibri"/>
                <w:rtl w:val="0"/>
              </w:rPr>
              <w:t xml:space="preserve">Glycyphagus domesticus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3">
            <w:pPr>
              <w:spacing w:line="240" w:lineRule="auto"/>
              <w:rPr>
                <w:rFonts w:ascii="Calibri" w:cs="Calibri" w:eastAsia="Calibri" w:hAnsi="Calibri"/>
              </w:rPr>
            </w:pPr>
            <w:r w:rsidDel="00000000" w:rsidR="00000000" w:rsidRPr="00000000">
              <w:rPr>
                <w:rFonts w:ascii="Calibri" w:cs="Calibri" w:eastAsia="Calibri" w:hAnsi="Calibri"/>
                <w:rtl w:val="0"/>
              </w:rPr>
              <w:t xml:space="preserve">3024159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4">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5">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6">
            <w:pPr>
              <w:spacing w:line="240" w:lineRule="auto"/>
              <w:rPr>
                <w:rFonts w:ascii="Calibri" w:cs="Calibri" w:eastAsia="Calibri" w:hAnsi="Calibri"/>
              </w:rPr>
            </w:pPr>
            <w:r w:rsidDel="00000000" w:rsidR="00000000" w:rsidRPr="00000000">
              <w:rPr>
                <w:rFonts w:ascii="Calibri" w:cs="Calibri" w:eastAsia="Calibri" w:hAnsi="Calibri"/>
                <w:rtl w:val="0"/>
              </w:rPr>
              <w:t xml:space="preserve">Mouse Epithelium,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7">
            <w:pPr>
              <w:spacing w:line="240" w:lineRule="auto"/>
              <w:rPr>
                <w:rFonts w:ascii="Calibri" w:cs="Calibri" w:eastAsia="Calibri" w:hAnsi="Calibri"/>
              </w:rPr>
            </w:pPr>
            <w:r w:rsidDel="00000000" w:rsidR="00000000" w:rsidRPr="00000000">
              <w:rPr>
                <w:rFonts w:ascii="Calibri" w:cs="Calibri" w:eastAsia="Calibri" w:hAnsi="Calibri"/>
                <w:rtl w:val="0"/>
              </w:rPr>
              <w:t xml:space="preserve">6179-6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8">
            <w:pPr>
              <w:spacing w:line="240" w:lineRule="auto"/>
              <w:rPr>
                <w:rFonts w:ascii="Calibri" w:cs="Calibri" w:eastAsia="Calibri" w:hAnsi="Calibri"/>
              </w:rPr>
            </w:pPr>
            <w:r w:rsidDel="00000000" w:rsidR="00000000" w:rsidRPr="00000000">
              <w:rPr>
                <w:rFonts w:ascii="Calibri" w:cs="Calibri" w:eastAsia="Calibri" w:hAnsi="Calibri"/>
                <w:rtl w:val="0"/>
              </w:rPr>
              <w:t xml:space="preserve">Mouse epithelium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9">
            <w:pPr>
              <w:spacing w:line="240" w:lineRule="auto"/>
              <w:rPr>
                <w:rFonts w:ascii="Calibri" w:cs="Calibri" w:eastAsia="Calibri" w:hAnsi="Calibri"/>
              </w:rPr>
            </w:pPr>
            <w:r w:rsidDel="00000000" w:rsidR="00000000" w:rsidRPr="00000000">
              <w:rPr>
                <w:rFonts w:ascii="Calibri" w:cs="Calibri" w:eastAsia="Calibri" w:hAnsi="Calibri"/>
                <w:rtl w:val="0"/>
              </w:rPr>
              <w:t xml:space="preserve">Mouse epithelium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A">
            <w:pPr>
              <w:spacing w:line="240" w:lineRule="auto"/>
              <w:rPr>
                <w:rFonts w:ascii="Calibri" w:cs="Calibri" w:eastAsia="Calibri" w:hAnsi="Calibri"/>
              </w:rPr>
            </w:pPr>
            <w:r w:rsidDel="00000000" w:rsidR="00000000" w:rsidRPr="00000000">
              <w:rPr>
                <w:rFonts w:ascii="Calibri" w:cs="Calibri" w:eastAsia="Calibri" w:hAnsi="Calibri"/>
                <w:rtl w:val="0"/>
              </w:rPr>
              <w:t xml:space="preserve">3016997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B">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C">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D">
            <w:pPr>
              <w:spacing w:line="240" w:lineRule="auto"/>
              <w:rPr>
                <w:rFonts w:ascii="Calibri" w:cs="Calibri" w:eastAsia="Calibri" w:hAnsi="Calibri"/>
              </w:rPr>
            </w:pPr>
            <w:r w:rsidDel="00000000" w:rsidR="00000000" w:rsidRPr="00000000">
              <w:rPr>
                <w:rFonts w:ascii="Calibri" w:cs="Calibri" w:eastAsia="Calibri" w:hAnsi="Calibri"/>
                <w:rtl w:val="0"/>
              </w:rPr>
              <w:t xml:space="preserve">Mouse urine proteins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E">
            <w:pPr>
              <w:spacing w:line="240" w:lineRule="auto"/>
              <w:rPr>
                <w:rFonts w:ascii="Calibri" w:cs="Calibri" w:eastAsia="Calibri" w:hAnsi="Calibri"/>
              </w:rPr>
            </w:pPr>
            <w:r w:rsidDel="00000000" w:rsidR="00000000" w:rsidRPr="00000000">
              <w:rPr>
                <w:rFonts w:ascii="Calibri" w:cs="Calibri" w:eastAsia="Calibri" w:hAnsi="Calibri"/>
                <w:rtl w:val="0"/>
              </w:rPr>
              <w:t xml:space="preserve">6181-2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F">
            <w:pPr>
              <w:spacing w:line="240" w:lineRule="auto"/>
              <w:rPr>
                <w:rFonts w:ascii="Calibri" w:cs="Calibri" w:eastAsia="Calibri" w:hAnsi="Calibri"/>
              </w:rPr>
            </w:pPr>
            <w:r w:rsidDel="00000000" w:rsidR="00000000" w:rsidRPr="00000000">
              <w:rPr>
                <w:rFonts w:ascii="Calibri" w:cs="Calibri" w:eastAsia="Calibri" w:hAnsi="Calibri"/>
                <w:rtl w:val="0"/>
              </w:rPr>
              <w:t xml:space="preserve">Mouse urine proteins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0">
            <w:pPr>
              <w:spacing w:line="240" w:lineRule="auto"/>
              <w:rPr>
                <w:rFonts w:ascii="Calibri" w:cs="Calibri" w:eastAsia="Calibri" w:hAnsi="Calibri"/>
              </w:rPr>
            </w:pPr>
            <w:r w:rsidDel="00000000" w:rsidR="00000000" w:rsidRPr="00000000">
              <w:rPr>
                <w:rFonts w:ascii="Calibri" w:cs="Calibri" w:eastAsia="Calibri" w:hAnsi="Calibri"/>
                <w:rtl w:val="0"/>
              </w:rPr>
              <w:t xml:space="preserve">Mouse urine proteins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1">
            <w:pPr>
              <w:spacing w:line="240" w:lineRule="auto"/>
              <w:rPr>
                <w:rFonts w:ascii="Calibri" w:cs="Calibri" w:eastAsia="Calibri" w:hAnsi="Calibri"/>
              </w:rPr>
            </w:pPr>
            <w:r w:rsidDel="00000000" w:rsidR="00000000" w:rsidRPr="00000000">
              <w:rPr>
                <w:rFonts w:ascii="Calibri" w:cs="Calibri" w:eastAsia="Calibri" w:hAnsi="Calibri"/>
                <w:rtl w:val="0"/>
              </w:rPr>
              <w:t xml:space="preserve">3012711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2">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3">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4">
            <w:pPr>
              <w:spacing w:line="240" w:lineRule="auto"/>
              <w:rPr>
                <w:rFonts w:ascii="Calibri" w:cs="Calibri" w:eastAsia="Calibri" w:hAnsi="Calibri"/>
              </w:rPr>
            </w:pPr>
            <w:r w:rsidDel="00000000" w:rsidR="00000000" w:rsidRPr="00000000">
              <w:rPr>
                <w:rFonts w:ascii="Calibri" w:cs="Calibri" w:eastAsia="Calibri" w:hAnsi="Calibri"/>
                <w:rtl w:val="0"/>
              </w:rPr>
              <w:t xml:space="preserve">Mouse Epithelium,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5">
            <w:pPr>
              <w:spacing w:line="240" w:lineRule="auto"/>
              <w:rPr>
                <w:rFonts w:ascii="Calibri" w:cs="Calibri" w:eastAsia="Calibri" w:hAnsi="Calibri"/>
              </w:rPr>
            </w:pPr>
            <w:r w:rsidDel="00000000" w:rsidR="00000000" w:rsidRPr="00000000">
              <w:rPr>
                <w:rFonts w:ascii="Calibri" w:cs="Calibri" w:eastAsia="Calibri" w:hAnsi="Calibri"/>
                <w:rtl w:val="0"/>
              </w:rPr>
              <w:t xml:space="preserve">6179-6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6">
            <w:pPr>
              <w:spacing w:line="240" w:lineRule="auto"/>
              <w:rPr>
                <w:rFonts w:ascii="Calibri" w:cs="Calibri" w:eastAsia="Calibri" w:hAnsi="Calibri"/>
              </w:rPr>
            </w:pPr>
            <w:r w:rsidDel="00000000" w:rsidR="00000000" w:rsidRPr="00000000">
              <w:rPr>
                <w:rFonts w:ascii="Calibri" w:cs="Calibri" w:eastAsia="Calibri" w:hAnsi="Calibri"/>
                <w:rtl w:val="0"/>
              </w:rPr>
              <w:t xml:space="preserve">Mouse epithelium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7">
            <w:pPr>
              <w:spacing w:line="240" w:lineRule="auto"/>
              <w:rPr>
                <w:rFonts w:ascii="Calibri" w:cs="Calibri" w:eastAsia="Calibri" w:hAnsi="Calibri"/>
              </w:rPr>
            </w:pPr>
            <w:r w:rsidDel="00000000" w:rsidR="00000000" w:rsidRPr="00000000">
              <w:rPr>
                <w:rFonts w:ascii="Calibri" w:cs="Calibri" w:eastAsia="Calibri" w:hAnsi="Calibri"/>
                <w:rtl w:val="0"/>
              </w:rPr>
              <w:t xml:space="preserve">Mouse epithelium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8">
            <w:pPr>
              <w:spacing w:line="240" w:lineRule="auto"/>
              <w:rPr>
                <w:rFonts w:ascii="Calibri" w:cs="Calibri" w:eastAsia="Calibri" w:hAnsi="Calibri"/>
              </w:rPr>
            </w:pPr>
            <w:r w:rsidDel="00000000" w:rsidR="00000000" w:rsidRPr="00000000">
              <w:rPr>
                <w:rFonts w:ascii="Calibri" w:cs="Calibri" w:eastAsia="Calibri" w:hAnsi="Calibri"/>
                <w:rtl w:val="0"/>
              </w:rPr>
              <w:t xml:space="preserve">3016997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9">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B">
            <w:pPr>
              <w:spacing w:line="240" w:lineRule="auto"/>
              <w:rPr>
                <w:rFonts w:ascii="Calibri" w:cs="Calibri" w:eastAsia="Calibri" w:hAnsi="Calibri"/>
              </w:rPr>
            </w:pPr>
            <w:r w:rsidDel="00000000" w:rsidR="00000000" w:rsidRPr="00000000">
              <w:rPr>
                <w:rFonts w:ascii="Calibri" w:cs="Calibri" w:eastAsia="Calibri" w:hAnsi="Calibri"/>
                <w:rtl w:val="0"/>
              </w:rPr>
              <w:t xml:space="preserve">Egg white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C">
            <w:pPr>
              <w:spacing w:line="240" w:lineRule="auto"/>
              <w:rPr>
                <w:rFonts w:ascii="Calibri" w:cs="Calibri" w:eastAsia="Calibri" w:hAnsi="Calibri"/>
              </w:rPr>
            </w:pPr>
            <w:r w:rsidDel="00000000" w:rsidR="00000000" w:rsidRPr="00000000">
              <w:rPr>
                <w:rFonts w:ascii="Calibri" w:cs="Calibri" w:eastAsia="Calibri" w:hAnsi="Calibri"/>
                <w:rtl w:val="0"/>
              </w:rPr>
              <w:t xml:space="preserve">6106-9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D">
            <w:pPr>
              <w:spacing w:line="240" w:lineRule="auto"/>
              <w:rPr>
                <w:rFonts w:ascii="Calibri" w:cs="Calibri" w:eastAsia="Calibri" w:hAnsi="Calibri"/>
              </w:rPr>
            </w:pPr>
            <w:r w:rsidDel="00000000" w:rsidR="00000000" w:rsidRPr="00000000">
              <w:rPr>
                <w:rFonts w:ascii="Calibri" w:cs="Calibri" w:eastAsia="Calibri" w:hAnsi="Calibri"/>
                <w:rtl w:val="0"/>
              </w:rPr>
              <w:t xml:space="preserve">Egg white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E">
            <w:pPr>
              <w:spacing w:line="240" w:lineRule="auto"/>
              <w:rPr>
                <w:rFonts w:ascii="Calibri" w:cs="Calibri" w:eastAsia="Calibri" w:hAnsi="Calibri"/>
              </w:rPr>
            </w:pPr>
            <w:r w:rsidDel="00000000" w:rsidR="00000000" w:rsidRPr="00000000">
              <w:rPr>
                <w:rFonts w:ascii="Calibri" w:cs="Calibri" w:eastAsia="Calibri" w:hAnsi="Calibri"/>
                <w:rtl w:val="0"/>
              </w:rPr>
              <w:t xml:space="preserve">Egg white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F">
            <w:pPr>
              <w:spacing w:line="240" w:lineRule="auto"/>
              <w:rPr>
                <w:rFonts w:ascii="Calibri" w:cs="Calibri" w:eastAsia="Calibri" w:hAnsi="Calibri"/>
              </w:rPr>
            </w:pPr>
            <w:r w:rsidDel="00000000" w:rsidR="00000000" w:rsidRPr="00000000">
              <w:rPr>
                <w:rFonts w:ascii="Calibri" w:cs="Calibri" w:eastAsia="Calibri" w:hAnsi="Calibri"/>
                <w:rtl w:val="0"/>
              </w:rPr>
              <w:t xml:space="preserve">3014599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0">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1">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2">
            <w:pPr>
              <w:spacing w:line="240" w:lineRule="auto"/>
              <w:rPr>
                <w:rFonts w:ascii="Calibri" w:cs="Calibri" w:eastAsia="Calibri" w:hAnsi="Calibri"/>
              </w:rPr>
            </w:pPr>
            <w:r w:rsidDel="00000000" w:rsidR="00000000" w:rsidRPr="00000000">
              <w:rPr>
                <w:rFonts w:ascii="Calibri" w:cs="Calibri" w:eastAsia="Calibri" w:hAnsi="Calibri"/>
                <w:rtl w:val="0"/>
              </w:rPr>
              <w:t xml:space="preserve">Whole Egg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3">
            <w:pPr>
              <w:spacing w:line="240" w:lineRule="auto"/>
              <w:rPr>
                <w:rFonts w:ascii="Calibri" w:cs="Calibri" w:eastAsia="Calibri" w:hAnsi="Calibri"/>
              </w:rPr>
            </w:pPr>
            <w:r w:rsidDel="00000000" w:rsidR="00000000" w:rsidRPr="00000000">
              <w:rPr>
                <w:rFonts w:ascii="Calibri" w:cs="Calibri" w:eastAsia="Calibri" w:hAnsi="Calibri"/>
                <w:rtl w:val="0"/>
              </w:rPr>
              <w:t xml:space="preserve">7291-8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4">
            <w:pPr>
              <w:spacing w:line="240" w:lineRule="auto"/>
              <w:rPr>
                <w:rFonts w:ascii="Calibri" w:cs="Calibri" w:eastAsia="Calibri" w:hAnsi="Calibri"/>
              </w:rPr>
            </w:pPr>
            <w:r w:rsidDel="00000000" w:rsidR="00000000" w:rsidRPr="00000000">
              <w:rPr>
                <w:rFonts w:ascii="Calibri" w:cs="Calibri" w:eastAsia="Calibri" w:hAnsi="Calibri"/>
                <w:rtl w:val="0"/>
              </w:rPr>
              <w:t xml:space="preserve">Whole Egg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5">
            <w:pPr>
              <w:spacing w:line="240" w:lineRule="auto"/>
              <w:rPr>
                <w:rFonts w:ascii="Calibri" w:cs="Calibri" w:eastAsia="Calibri" w:hAnsi="Calibri"/>
              </w:rPr>
            </w:pPr>
            <w:r w:rsidDel="00000000" w:rsidR="00000000" w:rsidRPr="00000000">
              <w:rPr>
                <w:rFonts w:ascii="Calibri" w:cs="Calibri" w:eastAsia="Calibri" w:hAnsi="Calibri"/>
                <w:rtl w:val="0"/>
              </w:rPr>
              <w:t xml:space="preserve">Egg whole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6">
            <w:pPr>
              <w:spacing w:line="240" w:lineRule="auto"/>
              <w:rPr>
                <w:rFonts w:ascii="Calibri" w:cs="Calibri" w:eastAsia="Calibri" w:hAnsi="Calibri"/>
              </w:rPr>
            </w:pPr>
            <w:r w:rsidDel="00000000" w:rsidR="00000000" w:rsidRPr="00000000">
              <w:rPr>
                <w:rFonts w:ascii="Calibri" w:cs="Calibri" w:eastAsia="Calibri" w:hAnsi="Calibri"/>
                <w:rtl w:val="0"/>
              </w:rPr>
              <w:t xml:space="preserve">3018352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7">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9">
            <w:pPr>
              <w:spacing w:line="240" w:lineRule="auto"/>
              <w:rPr>
                <w:rFonts w:ascii="Calibri" w:cs="Calibri" w:eastAsia="Calibri" w:hAnsi="Calibri"/>
              </w:rPr>
            </w:pPr>
            <w:r w:rsidDel="00000000" w:rsidR="00000000" w:rsidRPr="00000000">
              <w:rPr>
                <w:rFonts w:ascii="Calibri" w:cs="Calibri" w:eastAsia="Calibri" w:hAnsi="Calibri"/>
                <w:rtl w:val="0"/>
              </w:rPr>
              <w:t xml:space="preserve">Egg yolk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A">
            <w:pPr>
              <w:spacing w:line="240" w:lineRule="auto"/>
              <w:rPr>
                <w:rFonts w:ascii="Calibri" w:cs="Calibri" w:eastAsia="Calibri" w:hAnsi="Calibri"/>
              </w:rPr>
            </w:pPr>
            <w:r w:rsidDel="00000000" w:rsidR="00000000" w:rsidRPr="00000000">
              <w:rPr>
                <w:rFonts w:ascii="Calibri" w:cs="Calibri" w:eastAsia="Calibri" w:hAnsi="Calibri"/>
                <w:rtl w:val="0"/>
              </w:rPr>
              <w:t xml:space="preserve">6107-7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B">
            <w:pPr>
              <w:spacing w:line="240" w:lineRule="auto"/>
              <w:rPr>
                <w:rFonts w:ascii="Calibri" w:cs="Calibri" w:eastAsia="Calibri" w:hAnsi="Calibri"/>
              </w:rPr>
            </w:pPr>
            <w:r w:rsidDel="00000000" w:rsidR="00000000" w:rsidRPr="00000000">
              <w:rPr>
                <w:rFonts w:ascii="Calibri" w:cs="Calibri" w:eastAsia="Calibri" w:hAnsi="Calibri"/>
                <w:rtl w:val="0"/>
              </w:rPr>
              <w:t xml:space="preserve">Egg yolk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C">
            <w:pPr>
              <w:spacing w:line="240" w:lineRule="auto"/>
              <w:rPr>
                <w:rFonts w:ascii="Calibri" w:cs="Calibri" w:eastAsia="Calibri" w:hAnsi="Calibri"/>
              </w:rPr>
            </w:pPr>
            <w:r w:rsidDel="00000000" w:rsidR="00000000" w:rsidRPr="00000000">
              <w:rPr>
                <w:rFonts w:ascii="Calibri" w:cs="Calibri" w:eastAsia="Calibri" w:hAnsi="Calibri"/>
                <w:rtl w:val="0"/>
              </w:rPr>
              <w:t xml:space="preserve">Egg yolk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D">
            <w:pPr>
              <w:spacing w:line="240" w:lineRule="auto"/>
              <w:rPr>
                <w:rFonts w:ascii="Calibri" w:cs="Calibri" w:eastAsia="Calibri" w:hAnsi="Calibri"/>
              </w:rPr>
            </w:pPr>
            <w:r w:rsidDel="00000000" w:rsidR="00000000" w:rsidRPr="00000000">
              <w:rPr>
                <w:rFonts w:ascii="Calibri" w:cs="Calibri" w:eastAsia="Calibri" w:hAnsi="Calibri"/>
                <w:rtl w:val="0"/>
              </w:rPr>
              <w:t xml:space="preserve">3015123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E">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F">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0">
            <w:pPr>
              <w:spacing w:line="240" w:lineRule="auto"/>
              <w:rPr>
                <w:rFonts w:ascii="Calibri" w:cs="Calibri" w:eastAsia="Calibri" w:hAnsi="Calibri"/>
              </w:rPr>
            </w:pPr>
            <w:r w:rsidDel="00000000" w:rsidR="00000000" w:rsidRPr="00000000">
              <w:rPr>
                <w:rFonts w:ascii="Calibri" w:cs="Calibri" w:eastAsia="Calibri" w:hAnsi="Calibri"/>
                <w:rtl w:val="0"/>
              </w:rPr>
              <w:t xml:space="preserve">Peanut IgE Ab [Units/volume] in SerumAc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1">
            <w:pPr>
              <w:spacing w:line="240" w:lineRule="auto"/>
              <w:rPr>
                <w:rFonts w:ascii="Calibri" w:cs="Calibri" w:eastAsia="Calibri" w:hAnsi="Calibri"/>
              </w:rPr>
            </w:pPr>
            <w:r w:rsidDel="00000000" w:rsidR="00000000" w:rsidRPr="00000000">
              <w:rPr>
                <w:rFonts w:ascii="Calibri" w:cs="Calibri" w:eastAsia="Calibri" w:hAnsi="Calibri"/>
                <w:rtl w:val="0"/>
              </w:rPr>
              <w:t xml:space="preserve">6206-7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2">
            <w:pPr>
              <w:spacing w:line="240" w:lineRule="auto"/>
              <w:rPr>
                <w:rFonts w:ascii="Calibri" w:cs="Calibri" w:eastAsia="Calibri" w:hAnsi="Calibri"/>
              </w:rPr>
            </w:pPr>
            <w:r w:rsidDel="00000000" w:rsidR="00000000" w:rsidRPr="00000000">
              <w:rPr>
                <w:rFonts w:ascii="Calibri" w:cs="Calibri" w:eastAsia="Calibri" w:hAnsi="Calibri"/>
                <w:rtl w:val="0"/>
              </w:rPr>
              <w:t xml:space="preserve">Peanut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3">
            <w:pPr>
              <w:spacing w:line="240" w:lineRule="auto"/>
              <w:rPr>
                <w:rFonts w:ascii="Calibri" w:cs="Calibri" w:eastAsia="Calibri" w:hAnsi="Calibri"/>
              </w:rPr>
            </w:pPr>
            <w:r w:rsidDel="00000000" w:rsidR="00000000" w:rsidRPr="00000000">
              <w:rPr>
                <w:rFonts w:ascii="Calibri" w:cs="Calibri" w:eastAsia="Calibri" w:hAnsi="Calibri"/>
                <w:rtl w:val="0"/>
              </w:rPr>
              <w:t xml:space="preserve">Arachis hypogaea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4">
            <w:pPr>
              <w:spacing w:line="240" w:lineRule="auto"/>
              <w:rPr>
                <w:rFonts w:ascii="Calibri" w:cs="Calibri" w:eastAsia="Calibri" w:hAnsi="Calibri"/>
              </w:rPr>
            </w:pPr>
            <w:r w:rsidDel="00000000" w:rsidR="00000000" w:rsidRPr="00000000">
              <w:rPr>
                <w:rFonts w:ascii="Calibri" w:cs="Calibri" w:eastAsia="Calibri" w:hAnsi="Calibri"/>
                <w:rtl w:val="0"/>
              </w:rPr>
              <w:t xml:space="preserve">3012494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5">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6">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7">
            <w:pPr>
              <w:spacing w:line="240" w:lineRule="auto"/>
              <w:rPr>
                <w:rFonts w:ascii="Calibri" w:cs="Calibri" w:eastAsia="Calibri" w:hAnsi="Calibri"/>
              </w:rPr>
            </w:pPr>
            <w:r w:rsidDel="00000000" w:rsidR="00000000" w:rsidRPr="00000000">
              <w:rPr>
                <w:rFonts w:ascii="Calibri" w:cs="Calibri" w:eastAsia="Calibri" w:hAnsi="Calibri"/>
                <w:rtl w:val="0"/>
              </w:rPr>
              <w:t xml:space="preserve">IgE Peanut w/Component Reflex</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8">
            <w:pPr>
              <w:spacing w:line="240" w:lineRule="auto"/>
              <w:rPr>
                <w:rFonts w:ascii="Calibri" w:cs="Calibri" w:eastAsia="Calibri" w:hAnsi="Calibri"/>
              </w:rPr>
            </w:pPr>
            <w:r w:rsidDel="00000000" w:rsidR="00000000" w:rsidRPr="00000000">
              <w:rPr>
                <w:rFonts w:ascii="Calibri" w:cs="Calibri" w:eastAsia="Calibri" w:hAnsi="Calibri"/>
                <w:rtl w:val="0"/>
              </w:rPr>
              <w:t xml:space="preserve">90880-6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9">
            <w:pPr>
              <w:spacing w:line="240" w:lineRule="auto"/>
              <w:rPr>
                <w:rFonts w:ascii="Calibri" w:cs="Calibri" w:eastAsia="Calibri" w:hAnsi="Calibri"/>
              </w:rPr>
            </w:pPr>
            <w:r w:rsidDel="00000000" w:rsidR="00000000" w:rsidRPr="00000000">
              <w:rPr>
                <w:rFonts w:ascii="Calibri" w:cs="Calibri" w:eastAsia="Calibri" w:hAnsi="Calibri"/>
                <w:rtl w:val="0"/>
              </w:rPr>
              <w:t xml:space="preserve">Peanut recombinant (rAra h) 6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A">
            <w:pPr>
              <w:spacing w:line="240" w:lineRule="auto"/>
              <w:rPr>
                <w:rFonts w:ascii="Calibri" w:cs="Calibri" w:eastAsia="Calibri" w:hAnsi="Calibri"/>
              </w:rPr>
            </w:pPr>
            <w:r w:rsidDel="00000000" w:rsidR="00000000" w:rsidRPr="00000000">
              <w:rPr>
                <w:rFonts w:ascii="Calibri" w:cs="Calibri" w:eastAsia="Calibri" w:hAnsi="Calibri"/>
                <w:rtl w:val="0"/>
              </w:rPr>
              <w:t xml:space="preserve">Arachis hypogaea recombinant (rAra h) 6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B">
            <w:pPr>
              <w:spacing w:line="240" w:lineRule="auto"/>
              <w:rPr>
                <w:rFonts w:ascii="Calibri" w:cs="Calibri" w:eastAsia="Calibri" w:hAnsi="Calibri"/>
              </w:rPr>
            </w:pPr>
            <w:r w:rsidDel="00000000" w:rsidR="00000000" w:rsidRPr="00000000">
              <w:rPr>
                <w:rFonts w:ascii="Calibri" w:cs="Calibri" w:eastAsia="Calibri" w:hAnsi="Calibri"/>
                <w:rtl w:val="0"/>
              </w:rPr>
              <w:t xml:space="preserve">1175134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C">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D">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E">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Insect, Mosquito,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F">
            <w:pPr>
              <w:spacing w:line="240" w:lineRule="auto"/>
              <w:rPr>
                <w:rFonts w:ascii="Calibri" w:cs="Calibri" w:eastAsia="Calibri" w:hAnsi="Calibri"/>
              </w:rPr>
            </w:pPr>
            <w:r w:rsidDel="00000000" w:rsidR="00000000" w:rsidRPr="00000000">
              <w:rPr>
                <w:rFonts w:ascii="Calibri" w:cs="Calibri" w:eastAsia="Calibri" w:hAnsi="Calibri"/>
                <w:rtl w:val="0"/>
              </w:rPr>
              <w:t xml:space="preserve">6177-0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0">
            <w:pPr>
              <w:spacing w:line="240" w:lineRule="auto"/>
              <w:rPr>
                <w:rFonts w:ascii="Calibri" w:cs="Calibri" w:eastAsia="Calibri" w:hAnsi="Calibri"/>
              </w:rPr>
            </w:pPr>
            <w:r w:rsidDel="00000000" w:rsidR="00000000" w:rsidRPr="00000000">
              <w:rPr>
                <w:rFonts w:ascii="Calibri" w:cs="Calibri" w:eastAsia="Calibri" w:hAnsi="Calibri"/>
                <w:rtl w:val="0"/>
              </w:rPr>
              <w:t xml:space="preserve">Aedes mosquito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1">
            <w:pPr>
              <w:spacing w:line="240" w:lineRule="auto"/>
              <w:rPr>
                <w:rFonts w:ascii="Calibri" w:cs="Calibri" w:eastAsia="Calibri" w:hAnsi="Calibri"/>
              </w:rPr>
            </w:pPr>
            <w:r w:rsidDel="00000000" w:rsidR="00000000" w:rsidRPr="00000000">
              <w:rPr>
                <w:rFonts w:ascii="Calibri" w:cs="Calibri" w:eastAsia="Calibri" w:hAnsi="Calibri"/>
                <w:rtl w:val="0"/>
              </w:rPr>
              <w:t xml:space="preserve">Aedes communis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2">
            <w:pPr>
              <w:spacing w:line="240" w:lineRule="auto"/>
              <w:rPr>
                <w:rFonts w:ascii="Calibri" w:cs="Calibri" w:eastAsia="Calibri" w:hAnsi="Calibri"/>
              </w:rPr>
            </w:pPr>
            <w:r w:rsidDel="00000000" w:rsidR="00000000" w:rsidRPr="00000000">
              <w:rPr>
                <w:rFonts w:ascii="Calibri" w:cs="Calibri" w:eastAsia="Calibri" w:hAnsi="Calibri"/>
                <w:rtl w:val="0"/>
              </w:rPr>
              <w:t xml:space="preserve">3009165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3">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5">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Profile, Food-Milk</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6">
            <w:pPr>
              <w:spacing w:line="240" w:lineRule="auto"/>
              <w:rPr>
                <w:rFonts w:ascii="Calibri" w:cs="Calibri" w:eastAsia="Calibri" w:hAnsi="Calibri"/>
              </w:rPr>
            </w:pPr>
            <w:r w:rsidDel="00000000" w:rsidR="00000000" w:rsidRPr="00000000">
              <w:rPr>
                <w:rFonts w:ascii="Calibri" w:cs="Calibri" w:eastAsia="Calibri" w:hAnsi="Calibri"/>
                <w:rtl w:val="0"/>
              </w:rPr>
              <w:t xml:space="preserve">7258-7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7">
            <w:pPr>
              <w:spacing w:line="240" w:lineRule="auto"/>
              <w:rPr>
                <w:rFonts w:ascii="Calibri" w:cs="Calibri" w:eastAsia="Calibri" w:hAnsi="Calibri"/>
              </w:rPr>
            </w:pPr>
            <w:r w:rsidDel="00000000" w:rsidR="00000000" w:rsidRPr="00000000">
              <w:rPr>
                <w:rFonts w:ascii="Calibri" w:cs="Calibri" w:eastAsia="Calibri" w:hAnsi="Calibri"/>
                <w:rtl w:val="0"/>
              </w:rPr>
              <w:t xml:space="preserve">Cow milk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8">
            <w:pPr>
              <w:spacing w:line="240" w:lineRule="auto"/>
              <w:rPr>
                <w:rFonts w:ascii="Calibri" w:cs="Calibri" w:eastAsia="Calibri" w:hAnsi="Calibri"/>
              </w:rPr>
            </w:pPr>
            <w:r w:rsidDel="00000000" w:rsidR="00000000" w:rsidRPr="00000000">
              <w:rPr>
                <w:rFonts w:ascii="Calibri" w:cs="Calibri" w:eastAsia="Calibri" w:hAnsi="Calibri"/>
                <w:rtl w:val="0"/>
              </w:rPr>
              <w:t xml:space="preserve">Cow milk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9">
            <w:pPr>
              <w:spacing w:line="240" w:lineRule="auto"/>
              <w:rPr>
                <w:rFonts w:ascii="Calibri" w:cs="Calibri" w:eastAsia="Calibri" w:hAnsi="Calibri"/>
              </w:rPr>
            </w:pPr>
            <w:r w:rsidDel="00000000" w:rsidR="00000000" w:rsidRPr="00000000">
              <w:rPr>
                <w:rFonts w:ascii="Calibri" w:cs="Calibri" w:eastAsia="Calibri" w:hAnsi="Calibri"/>
                <w:rtl w:val="0"/>
              </w:rPr>
              <w:t xml:space="preserve">3001488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A">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B">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C">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Weed, Pigweed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D">
            <w:pPr>
              <w:spacing w:line="240" w:lineRule="auto"/>
              <w:rPr>
                <w:rFonts w:ascii="Calibri" w:cs="Calibri" w:eastAsia="Calibri" w:hAnsi="Calibri"/>
              </w:rPr>
            </w:pPr>
            <w:r w:rsidDel="00000000" w:rsidR="00000000" w:rsidRPr="00000000">
              <w:rPr>
                <w:rFonts w:ascii="Calibri" w:cs="Calibri" w:eastAsia="Calibri" w:hAnsi="Calibri"/>
                <w:rtl w:val="0"/>
              </w:rPr>
              <w:t xml:space="preserve">7604-2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E">
            <w:pPr>
              <w:spacing w:line="240" w:lineRule="auto"/>
              <w:rPr>
                <w:rFonts w:ascii="Calibri" w:cs="Calibri" w:eastAsia="Calibri" w:hAnsi="Calibri"/>
              </w:rPr>
            </w:pPr>
            <w:r w:rsidDel="00000000" w:rsidR="00000000" w:rsidRPr="00000000">
              <w:rPr>
                <w:rFonts w:ascii="Calibri" w:cs="Calibri" w:eastAsia="Calibri" w:hAnsi="Calibri"/>
                <w:rtl w:val="0"/>
              </w:rPr>
              <w:t xml:space="preserve">Common Pigweed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F">
            <w:pPr>
              <w:spacing w:line="240" w:lineRule="auto"/>
              <w:rPr>
                <w:rFonts w:ascii="Calibri" w:cs="Calibri" w:eastAsia="Calibri" w:hAnsi="Calibri"/>
              </w:rPr>
            </w:pPr>
            <w:r w:rsidDel="00000000" w:rsidR="00000000" w:rsidRPr="00000000">
              <w:rPr>
                <w:rFonts w:ascii="Calibri" w:cs="Calibri" w:eastAsia="Calibri" w:hAnsi="Calibri"/>
                <w:rtl w:val="0"/>
              </w:rPr>
              <w:t xml:space="preserve">Pigweed common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0">
            <w:pPr>
              <w:spacing w:line="240" w:lineRule="auto"/>
              <w:rPr>
                <w:rFonts w:ascii="Calibri" w:cs="Calibri" w:eastAsia="Calibri" w:hAnsi="Calibri"/>
              </w:rPr>
            </w:pPr>
            <w:r w:rsidDel="00000000" w:rsidR="00000000" w:rsidRPr="00000000">
              <w:rPr>
                <w:rFonts w:ascii="Calibri" w:cs="Calibri" w:eastAsia="Calibri" w:hAnsi="Calibri"/>
                <w:rtl w:val="0"/>
              </w:rPr>
              <w:t xml:space="preserve">3025260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1">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2">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3">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Weed, Russian Thistle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4">
            <w:pPr>
              <w:spacing w:line="240" w:lineRule="auto"/>
              <w:rPr>
                <w:rFonts w:ascii="Calibri" w:cs="Calibri" w:eastAsia="Calibri" w:hAnsi="Calibri"/>
              </w:rPr>
            </w:pPr>
            <w:r w:rsidDel="00000000" w:rsidR="00000000" w:rsidRPr="00000000">
              <w:rPr>
                <w:rFonts w:ascii="Calibri" w:cs="Calibri" w:eastAsia="Calibri" w:hAnsi="Calibri"/>
                <w:rtl w:val="0"/>
              </w:rPr>
              <w:t xml:space="preserve">6234-9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5">
            <w:pPr>
              <w:spacing w:line="240" w:lineRule="auto"/>
              <w:rPr>
                <w:rFonts w:ascii="Calibri" w:cs="Calibri" w:eastAsia="Calibri" w:hAnsi="Calibri"/>
              </w:rPr>
            </w:pPr>
            <w:r w:rsidDel="00000000" w:rsidR="00000000" w:rsidRPr="00000000">
              <w:rPr>
                <w:rFonts w:ascii="Calibri" w:cs="Calibri" w:eastAsia="Calibri" w:hAnsi="Calibri"/>
                <w:rtl w:val="0"/>
              </w:rPr>
              <w:t xml:space="preserve">Saltwort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6">
            <w:pPr>
              <w:spacing w:line="240" w:lineRule="auto"/>
              <w:rPr>
                <w:rFonts w:ascii="Calibri" w:cs="Calibri" w:eastAsia="Calibri" w:hAnsi="Calibri"/>
              </w:rPr>
            </w:pPr>
            <w:r w:rsidDel="00000000" w:rsidR="00000000" w:rsidRPr="00000000">
              <w:rPr>
                <w:rFonts w:ascii="Calibri" w:cs="Calibri" w:eastAsia="Calibri" w:hAnsi="Calibri"/>
                <w:rtl w:val="0"/>
              </w:rPr>
              <w:t xml:space="preserve">Salsola kali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7">
            <w:pPr>
              <w:spacing w:line="240" w:lineRule="auto"/>
              <w:rPr>
                <w:rFonts w:ascii="Calibri" w:cs="Calibri" w:eastAsia="Calibri" w:hAnsi="Calibri"/>
              </w:rPr>
            </w:pPr>
            <w:r w:rsidDel="00000000" w:rsidR="00000000" w:rsidRPr="00000000">
              <w:rPr>
                <w:rFonts w:ascii="Calibri" w:cs="Calibri" w:eastAsia="Calibri" w:hAnsi="Calibri"/>
                <w:rtl w:val="0"/>
              </w:rPr>
              <w:t xml:space="preserve">3002187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8">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9">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A">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Grass, Timothy Grass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B">
            <w:pPr>
              <w:spacing w:line="240" w:lineRule="auto"/>
              <w:rPr>
                <w:rFonts w:ascii="Calibri" w:cs="Calibri" w:eastAsia="Calibri" w:hAnsi="Calibri"/>
              </w:rPr>
            </w:pPr>
            <w:r w:rsidDel="00000000" w:rsidR="00000000" w:rsidRPr="00000000">
              <w:rPr>
                <w:rFonts w:ascii="Calibri" w:cs="Calibri" w:eastAsia="Calibri" w:hAnsi="Calibri"/>
                <w:rtl w:val="0"/>
              </w:rPr>
              <w:t xml:space="preserve">6265-3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C">
            <w:pPr>
              <w:spacing w:line="240" w:lineRule="auto"/>
              <w:rPr>
                <w:rFonts w:ascii="Calibri" w:cs="Calibri" w:eastAsia="Calibri" w:hAnsi="Calibri"/>
              </w:rPr>
            </w:pPr>
            <w:r w:rsidDel="00000000" w:rsidR="00000000" w:rsidRPr="00000000">
              <w:rPr>
                <w:rFonts w:ascii="Calibri" w:cs="Calibri" w:eastAsia="Calibri" w:hAnsi="Calibri"/>
                <w:rtl w:val="0"/>
              </w:rPr>
              <w:t xml:space="preserve">Timothy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D">
            <w:pPr>
              <w:spacing w:line="240" w:lineRule="auto"/>
              <w:rPr>
                <w:rFonts w:ascii="Calibri" w:cs="Calibri" w:eastAsia="Calibri" w:hAnsi="Calibri"/>
              </w:rPr>
            </w:pPr>
            <w:r w:rsidDel="00000000" w:rsidR="00000000" w:rsidRPr="00000000">
              <w:rPr>
                <w:rFonts w:ascii="Calibri" w:cs="Calibri" w:eastAsia="Calibri" w:hAnsi="Calibri"/>
                <w:rtl w:val="0"/>
              </w:rPr>
              <w:t xml:space="preserve">Phleum pratense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E">
            <w:pPr>
              <w:spacing w:line="240" w:lineRule="auto"/>
              <w:rPr>
                <w:rFonts w:ascii="Calibri" w:cs="Calibri" w:eastAsia="Calibri" w:hAnsi="Calibri"/>
              </w:rPr>
            </w:pPr>
            <w:r w:rsidDel="00000000" w:rsidR="00000000" w:rsidRPr="00000000">
              <w:rPr>
                <w:rFonts w:ascii="Calibri" w:cs="Calibri" w:eastAsia="Calibri" w:hAnsi="Calibri"/>
                <w:rtl w:val="0"/>
              </w:rPr>
              <w:t xml:space="preserve">3003888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F">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0">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1">
            <w:pPr>
              <w:spacing w:line="240" w:lineRule="auto"/>
              <w:rPr>
                <w:rFonts w:ascii="Calibri" w:cs="Calibri" w:eastAsia="Calibri" w:hAnsi="Calibri"/>
              </w:rPr>
            </w:pPr>
            <w:r w:rsidDel="00000000" w:rsidR="00000000" w:rsidRPr="00000000">
              <w:rPr>
                <w:rFonts w:ascii="Calibri" w:cs="Calibri" w:eastAsia="Calibri" w:hAnsi="Calibri"/>
                <w:rtl w:val="0"/>
              </w:rPr>
              <w:t xml:space="preserve">Allergen, Weed, English Plantain 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2">
            <w:pPr>
              <w:spacing w:line="240" w:lineRule="auto"/>
              <w:rPr>
                <w:rFonts w:ascii="Calibri" w:cs="Calibri" w:eastAsia="Calibri" w:hAnsi="Calibri"/>
              </w:rPr>
            </w:pPr>
            <w:r w:rsidDel="00000000" w:rsidR="00000000" w:rsidRPr="00000000">
              <w:rPr>
                <w:rFonts w:ascii="Calibri" w:cs="Calibri" w:eastAsia="Calibri" w:hAnsi="Calibri"/>
                <w:rtl w:val="0"/>
              </w:rPr>
              <w:t xml:space="preserve">6110-1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3">
            <w:pPr>
              <w:spacing w:line="240" w:lineRule="auto"/>
              <w:rPr>
                <w:rFonts w:ascii="Calibri" w:cs="Calibri" w:eastAsia="Calibri" w:hAnsi="Calibri"/>
              </w:rPr>
            </w:pPr>
            <w:r w:rsidDel="00000000" w:rsidR="00000000" w:rsidRPr="00000000">
              <w:rPr>
                <w:rFonts w:ascii="Calibri" w:cs="Calibri" w:eastAsia="Calibri" w:hAnsi="Calibri"/>
                <w:rtl w:val="0"/>
              </w:rPr>
              <w:t xml:space="preserve">English plantain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4">
            <w:pPr>
              <w:spacing w:line="240" w:lineRule="auto"/>
              <w:rPr>
                <w:rFonts w:ascii="Calibri" w:cs="Calibri" w:eastAsia="Calibri" w:hAnsi="Calibri"/>
              </w:rPr>
            </w:pPr>
            <w:r w:rsidDel="00000000" w:rsidR="00000000" w:rsidRPr="00000000">
              <w:rPr>
                <w:rFonts w:ascii="Calibri" w:cs="Calibri" w:eastAsia="Calibri" w:hAnsi="Calibri"/>
                <w:rtl w:val="0"/>
              </w:rPr>
              <w:t xml:space="preserve">Plantago lanceolata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5">
            <w:pPr>
              <w:spacing w:line="240" w:lineRule="auto"/>
              <w:rPr>
                <w:rFonts w:ascii="Calibri" w:cs="Calibri" w:eastAsia="Calibri" w:hAnsi="Calibri"/>
              </w:rPr>
            </w:pPr>
            <w:r w:rsidDel="00000000" w:rsidR="00000000" w:rsidRPr="00000000">
              <w:rPr>
                <w:rFonts w:ascii="Calibri" w:cs="Calibri" w:eastAsia="Calibri" w:hAnsi="Calibri"/>
                <w:rtl w:val="0"/>
              </w:rPr>
              <w:t xml:space="preserve">3014126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6">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7">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8">
            <w:pPr>
              <w:spacing w:line="240" w:lineRule="auto"/>
              <w:rPr>
                <w:rFonts w:ascii="Calibri" w:cs="Calibri" w:eastAsia="Calibri" w:hAnsi="Calibri"/>
              </w:rPr>
            </w:pPr>
            <w:r w:rsidDel="00000000" w:rsidR="00000000" w:rsidRPr="00000000">
              <w:rPr>
                <w:rFonts w:ascii="Calibri" w:cs="Calibri" w:eastAsia="Calibri" w:hAnsi="Calibri"/>
                <w:rtl w:val="0"/>
              </w:rPr>
              <w:t xml:space="preserve">Alternaria alternata MOLDs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9">
            <w:pPr>
              <w:spacing w:line="240" w:lineRule="auto"/>
              <w:rPr>
                <w:rFonts w:ascii="Calibri" w:cs="Calibri" w:eastAsia="Calibri" w:hAnsi="Calibri"/>
              </w:rPr>
            </w:pPr>
            <w:r w:rsidDel="00000000" w:rsidR="00000000" w:rsidRPr="00000000">
              <w:rPr>
                <w:rFonts w:ascii="Calibri" w:cs="Calibri" w:eastAsia="Calibri" w:hAnsi="Calibri"/>
                <w:rtl w:val="0"/>
              </w:rPr>
              <w:t xml:space="preserve">6020-2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A">
            <w:pPr>
              <w:spacing w:line="240" w:lineRule="auto"/>
              <w:rPr>
                <w:rFonts w:ascii="Calibri" w:cs="Calibri" w:eastAsia="Calibri" w:hAnsi="Calibri"/>
              </w:rPr>
            </w:pPr>
            <w:r w:rsidDel="00000000" w:rsidR="00000000" w:rsidRPr="00000000">
              <w:rPr>
                <w:rFonts w:ascii="Calibri" w:cs="Calibri" w:eastAsia="Calibri" w:hAnsi="Calibri"/>
                <w:rtl w:val="0"/>
              </w:rPr>
              <w:t xml:space="preserve">Alternaria alternata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B">
            <w:pPr>
              <w:spacing w:line="240" w:lineRule="auto"/>
              <w:rPr>
                <w:rFonts w:ascii="Calibri" w:cs="Calibri" w:eastAsia="Calibri" w:hAnsi="Calibri"/>
              </w:rPr>
            </w:pPr>
            <w:r w:rsidDel="00000000" w:rsidR="00000000" w:rsidRPr="00000000">
              <w:rPr>
                <w:rFonts w:ascii="Calibri" w:cs="Calibri" w:eastAsia="Calibri" w:hAnsi="Calibri"/>
                <w:rtl w:val="0"/>
              </w:rPr>
              <w:t xml:space="preserve">Alternaria alternata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C">
            <w:pPr>
              <w:spacing w:line="240" w:lineRule="auto"/>
              <w:rPr>
                <w:rFonts w:ascii="Calibri" w:cs="Calibri" w:eastAsia="Calibri" w:hAnsi="Calibri"/>
              </w:rPr>
            </w:pPr>
            <w:r w:rsidDel="00000000" w:rsidR="00000000" w:rsidRPr="00000000">
              <w:rPr>
                <w:rFonts w:ascii="Calibri" w:cs="Calibri" w:eastAsia="Calibri" w:hAnsi="Calibri"/>
                <w:rtl w:val="0"/>
              </w:rPr>
              <w:t xml:space="preserve">3038205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D">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F">
            <w:pPr>
              <w:spacing w:line="240" w:lineRule="auto"/>
              <w:rPr>
                <w:rFonts w:ascii="Calibri" w:cs="Calibri" w:eastAsia="Calibri" w:hAnsi="Calibri"/>
              </w:rPr>
            </w:pPr>
            <w:r w:rsidDel="00000000" w:rsidR="00000000" w:rsidRPr="00000000">
              <w:rPr>
                <w:rFonts w:ascii="Calibri" w:cs="Calibri" w:eastAsia="Calibri" w:hAnsi="Calibri"/>
                <w:rtl w:val="0"/>
              </w:rPr>
              <w:t xml:space="preserve">Aspergillus fumigatus MOLDs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0">
            <w:pPr>
              <w:spacing w:line="240" w:lineRule="auto"/>
              <w:rPr>
                <w:rFonts w:ascii="Calibri" w:cs="Calibri" w:eastAsia="Calibri" w:hAnsi="Calibri"/>
              </w:rPr>
            </w:pPr>
            <w:r w:rsidDel="00000000" w:rsidR="00000000" w:rsidRPr="00000000">
              <w:rPr>
                <w:rFonts w:ascii="Calibri" w:cs="Calibri" w:eastAsia="Calibri" w:hAnsi="Calibri"/>
                <w:rtl w:val="0"/>
              </w:rPr>
              <w:t xml:space="preserve">6025-1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1">
            <w:pPr>
              <w:spacing w:line="240" w:lineRule="auto"/>
              <w:rPr>
                <w:rFonts w:ascii="Calibri" w:cs="Calibri" w:eastAsia="Calibri" w:hAnsi="Calibri"/>
              </w:rPr>
            </w:pPr>
            <w:r w:rsidDel="00000000" w:rsidR="00000000" w:rsidRPr="00000000">
              <w:rPr>
                <w:rFonts w:ascii="Calibri" w:cs="Calibri" w:eastAsia="Calibri" w:hAnsi="Calibri"/>
                <w:rtl w:val="0"/>
              </w:rPr>
              <w:t xml:space="preserve">Aspergillus fumigatus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2">
            <w:pPr>
              <w:spacing w:line="240" w:lineRule="auto"/>
              <w:rPr>
                <w:rFonts w:ascii="Calibri" w:cs="Calibri" w:eastAsia="Calibri" w:hAnsi="Calibri"/>
              </w:rPr>
            </w:pPr>
            <w:r w:rsidDel="00000000" w:rsidR="00000000" w:rsidRPr="00000000">
              <w:rPr>
                <w:rFonts w:ascii="Calibri" w:cs="Calibri" w:eastAsia="Calibri" w:hAnsi="Calibri"/>
                <w:rtl w:val="0"/>
              </w:rPr>
              <w:t xml:space="preserve">Aspergillus fumigatus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3">
            <w:pPr>
              <w:spacing w:line="240" w:lineRule="auto"/>
              <w:rPr>
                <w:rFonts w:ascii="Calibri" w:cs="Calibri" w:eastAsia="Calibri" w:hAnsi="Calibri"/>
              </w:rPr>
            </w:pPr>
            <w:r w:rsidDel="00000000" w:rsidR="00000000" w:rsidRPr="00000000">
              <w:rPr>
                <w:rFonts w:ascii="Calibri" w:cs="Calibri" w:eastAsia="Calibri" w:hAnsi="Calibri"/>
                <w:rtl w:val="0"/>
              </w:rPr>
              <w:t xml:space="preserve">3011951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4">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5">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6">
            <w:pPr>
              <w:spacing w:line="240" w:lineRule="auto"/>
              <w:rPr>
                <w:rFonts w:ascii="Calibri" w:cs="Calibri" w:eastAsia="Calibri" w:hAnsi="Calibri"/>
              </w:rPr>
            </w:pPr>
            <w:r w:rsidDel="00000000" w:rsidR="00000000" w:rsidRPr="00000000">
              <w:rPr>
                <w:rFonts w:ascii="Calibri" w:cs="Calibri" w:eastAsia="Calibri" w:hAnsi="Calibri"/>
                <w:rtl w:val="0"/>
              </w:rPr>
              <w:t xml:space="preserve">Cladosporium herbarum MOLDs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7">
            <w:pPr>
              <w:spacing w:line="240" w:lineRule="auto"/>
              <w:rPr>
                <w:rFonts w:ascii="Calibri" w:cs="Calibri" w:eastAsia="Calibri" w:hAnsi="Calibri"/>
              </w:rPr>
            </w:pPr>
            <w:r w:rsidDel="00000000" w:rsidR="00000000" w:rsidRPr="00000000">
              <w:rPr>
                <w:rFonts w:ascii="Calibri" w:cs="Calibri" w:eastAsia="Calibri" w:hAnsi="Calibri"/>
                <w:rtl w:val="0"/>
              </w:rPr>
              <w:t xml:space="preserve">6075-6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8">
            <w:pPr>
              <w:spacing w:line="240" w:lineRule="auto"/>
              <w:rPr>
                <w:rFonts w:ascii="Calibri" w:cs="Calibri" w:eastAsia="Calibri" w:hAnsi="Calibri"/>
              </w:rPr>
            </w:pPr>
            <w:r w:rsidDel="00000000" w:rsidR="00000000" w:rsidRPr="00000000">
              <w:rPr>
                <w:rFonts w:ascii="Calibri" w:cs="Calibri" w:eastAsia="Calibri" w:hAnsi="Calibri"/>
                <w:rtl w:val="0"/>
              </w:rPr>
              <w:t xml:space="preserve">Cladosporium herbarum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9">
            <w:pPr>
              <w:spacing w:line="240" w:lineRule="auto"/>
              <w:rPr>
                <w:rFonts w:ascii="Calibri" w:cs="Calibri" w:eastAsia="Calibri" w:hAnsi="Calibri"/>
              </w:rPr>
            </w:pPr>
            <w:r w:rsidDel="00000000" w:rsidR="00000000" w:rsidRPr="00000000">
              <w:rPr>
                <w:rFonts w:ascii="Calibri" w:cs="Calibri" w:eastAsia="Calibri" w:hAnsi="Calibri"/>
                <w:rtl w:val="0"/>
              </w:rPr>
              <w:t xml:space="preserve">Cladosporium herbarum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A">
            <w:pPr>
              <w:spacing w:line="240" w:lineRule="auto"/>
              <w:rPr>
                <w:rFonts w:ascii="Calibri" w:cs="Calibri" w:eastAsia="Calibri" w:hAnsi="Calibri"/>
              </w:rPr>
            </w:pPr>
            <w:r w:rsidDel="00000000" w:rsidR="00000000" w:rsidRPr="00000000">
              <w:rPr>
                <w:rFonts w:ascii="Calibri" w:cs="Calibri" w:eastAsia="Calibri" w:hAnsi="Calibri"/>
                <w:rtl w:val="0"/>
              </w:rPr>
              <w:t xml:space="preserve">3005136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B">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C">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D">
            <w:pPr>
              <w:spacing w:line="240" w:lineRule="auto"/>
              <w:rPr>
                <w:rFonts w:ascii="Calibri" w:cs="Calibri" w:eastAsia="Calibri" w:hAnsi="Calibri"/>
              </w:rPr>
            </w:pPr>
            <w:r w:rsidDel="00000000" w:rsidR="00000000" w:rsidRPr="00000000">
              <w:rPr>
                <w:rFonts w:ascii="Calibri" w:cs="Calibri" w:eastAsia="Calibri" w:hAnsi="Calibri"/>
                <w:rtl w:val="0"/>
              </w:rPr>
              <w:t xml:space="preserve">Penicillium notatum MOLDs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E">
            <w:pPr>
              <w:spacing w:line="240" w:lineRule="auto"/>
              <w:rPr>
                <w:rFonts w:ascii="Calibri" w:cs="Calibri" w:eastAsia="Calibri" w:hAnsi="Calibri"/>
              </w:rPr>
            </w:pPr>
            <w:r w:rsidDel="00000000" w:rsidR="00000000" w:rsidRPr="00000000">
              <w:rPr>
                <w:rFonts w:ascii="Calibri" w:cs="Calibri" w:eastAsia="Calibri" w:hAnsi="Calibri"/>
                <w:rtl w:val="0"/>
              </w:rPr>
              <w:t xml:space="preserve">6212-5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AF">
            <w:pPr>
              <w:spacing w:line="240" w:lineRule="auto"/>
              <w:rPr>
                <w:rFonts w:ascii="Calibri" w:cs="Calibri" w:eastAsia="Calibri" w:hAnsi="Calibri"/>
              </w:rPr>
            </w:pPr>
            <w:r w:rsidDel="00000000" w:rsidR="00000000" w:rsidRPr="00000000">
              <w:rPr>
                <w:rFonts w:ascii="Calibri" w:cs="Calibri" w:eastAsia="Calibri" w:hAnsi="Calibri"/>
                <w:rtl w:val="0"/>
              </w:rPr>
              <w:t xml:space="preserve">Penicillium notatum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0">
            <w:pPr>
              <w:spacing w:line="240" w:lineRule="auto"/>
              <w:rPr>
                <w:rFonts w:ascii="Calibri" w:cs="Calibri" w:eastAsia="Calibri" w:hAnsi="Calibri"/>
              </w:rPr>
            </w:pPr>
            <w:r w:rsidDel="00000000" w:rsidR="00000000" w:rsidRPr="00000000">
              <w:rPr>
                <w:rFonts w:ascii="Calibri" w:cs="Calibri" w:eastAsia="Calibri" w:hAnsi="Calibri"/>
                <w:rtl w:val="0"/>
              </w:rPr>
              <w:t xml:space="preserve">Penicillium notatum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1">
            <w:pPr>
              <w:spacing w:line="240" w:lineRule="auto"/>
              <w:rPr>
                <w:rFonts w:ascii="Calibri" w:cs="Calibri" w:eastAsia="Calibri" w:hAnsi="Calibri"/>
              </w:rPr>
            </w:pPr>
            <w:r w:rsidDel="00000000" w:rsidR="00000000" w:rsidRPr="00000000">
              <w:rPr>
                <w:rFonts w:ascii="Calibri" w:cs="Calibri" w:eastAsia="Calibri" w:hAnsi="Calibri"/>
                <w:rtl w:val="0"/>
              </w:rPr>
              <w:t xml:space="preserve">3013101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2">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3">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4">
            <w:pPr>
              <w:spacing w:line="240" w:lineRule="auto"/>
              <w:rPr>
                <w:rFonts w:ascii="Calibri" w:cs="Calibri" w:eastAsia="Calibri" w:hAnsi="Calibri"/>
              </w:rPr>
            </w:pPr>
            <w:r w:rsidDel="00000000" w:rsidR="00000000" w:rsidRPr="00000000">
              <w:rPr>
                <w:rFonts w:ascii="Calibri" w:cs="Calibri" w:eastAsia="Calibri" w:hAnsi="Calibri"/>
                <w:rtl w:val="0"/>
              </w:rPr>
              <w:t xml:space="preserve">Cockroach native (nBla 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5">
            <w:pPr>
              <w:spacing w:line="240" w:lineRule="auto"/>
              <w:rPr>
                <w:rFonts w:ascii="Calibri" w:cs="Calibri" w:eastAsia="Calibri" w:hAnsi="Calibri"/>
              </w:rPr>
            </w:pPr>
            <w:r w:rsidDel="00000000" w:rsidR="00000000" w:rsidRPr="00000000">
              <w:rPr>
                <w:rFonts w:ascii="Calibri" w:cs="Calibri" w:eastAsia="Calibri" w:hAnsi="Calibri"/>
                <w:rtl w:val="0"/>
              </w:rPr>
              <w:t xml:space="preserve">65793-2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6">
            <w:pPr>
              <w:spacing w:line="240" w:lineRule="auto"/>
              <w:rPr>
                <w:rFonts w:ascii="Calibri" w:cs="Calibri" w:eastAsia="Calibri" w:hAnsi="Calibri"/>
              </w:rPr>
            </w:pPr>
            <w:r w:rsidDel="00000000" w:rsidR="00000000" w:rsidRPr="00000000">
              <w:rPr>
                <w:rFonts w:ascii="Calibri" w:cs="Calibri" w:eastAsia="Calibri" w:hAnsi="Calibri"/>
                <w:rtl w:val="0"/>
              </w:rPr>
              <w:t xml:space="preserve">Cockroach native (nBla g) 7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7">
            <w:pPr>
              <w:spacing w:line="240" w:lineRule="auto"/>
              <w:rPr>
                <w:rFonts w:ascii="Calibri" w:cs="Calibri" w:eastAsia="Calibri" w:hAnsi="Calibri"/>
              </w:rPr>
            </w:pPr>
            <w:r w:rsidDel="00000000" w:rsidR="00000000" w:rsidRPr="00000000">
              <w:rPr>
                <w:rFonts w:ascii="Calibri" w:cs="Calibri" w:eastAsia="Calibri" w:hAnsi="Calibri"/>
                <w:rtl w:val="0"/>
              </w:rPr>
              <w:t xml:space="preserve">Blatella germanica native (nBla g) 7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8">
            <w:pPr>
              <w:spacing w:line="240" w:lineRule="auto"/>
              <w:rPr>
                <w:rFonts w:ascii="Calibri" w:cs="Calibri" w:eastAsia="Calibri" w:hAnsi="Calibri"/>
              </w:rPr>
            </w:pPr>
            <w:r w:rsidDel="00000000" w:rsidR="00000000" w:rsidRPr="00000000">
              <w:rPr>
                <w:rFonts w:ascii="Calibri" w:cs="Calibri" w:eastAsia="Calibri" w:hAnsi="Calibri"/>
                <w:rtl w:val="0"/>
              </w:rPr>
              <w:t xml:space="preserve">40768481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9">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B">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 albicans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C">
            <w:pPr>
              <w:spacing w:line="240" w:lineRule="auto"/>
              <w:rPr>
                <w:rFonts w:ascii="Calibri" w:cs="Calibri" w:eastAsia="Calibri" w:hAnsi="Calibri"/>
              </w:rPr>
            </w:pPr>
            <w:r w:rsidDel="00000000" w:rsidR="00000000" w:rsidRPr="00000000">
              <w:rPr>
                <w:rFonts w:ascii="Calibri" w:cs="Calibri" w:eastAsia="Calibri" w:hAnsi="Calibri"/>
                <w:rtl w:val="0"/>
              </w:rPr>
              <w:t xml:space="preserve">6059-0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D">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 albicans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E">
            <w:pPr>
              <w:spacing w:line="240" w:lineRule="auto"/>
              <w:rPr>
                <w:rFonts w:ascii="Calibri" w:cs="Calibri" w:eastAsia="Calibri" w:hAnsi="Calibri"/>
              </w:rPr>
            </w:pPr>
            <w:r w:rsidDel="00000000" w:rsidR="00000000" w:rsidRPr="00000000">
              <w:rPr>
                <w:rFonts w:ascii="Calibri" w:cs="Calibri" w:eastAsia="Calibri" w:hAnsi="Calibri"/>
                <w:rtl w:val="0"/>
              </w:rPr>
              <w:t xml:space="preserve">Candida albicans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BF">
            <w:pPr>
              <w:spacing w:line="240" w:lineRule="auto"/>
              <w:rPr>
                <w:rFonts w:ascii="Calibri" w:cs="Calibri" w:eastAsia="Calibri" w:hAnsi="Calibri"/>
              </w:rPr>
            </w:pPr>
            <w:r w:rsidDel="00000000" w:rsidR="00000000" w:rsidRPr="00000000">
              <w:rPr>
                <w:rFonts w:ascii="Calibri" w:cs="Calibri" w:eastAsia="Calibri" w:hAnsi="Calibri"/>
                <w:rtl w:val="0"/>
              </w:rPr>
              <w:t xml:space="preserve">3013766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0">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1">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2">
            <w:pPr>
              <w:spacing w:line="240" w:lineRule="auto"/>
              <w:rPr>
                <w:rFonts w:ascii="Calibri" w:cs="Calibri" w:eastAsia="Calibri" w:hAnsi="Calibri"/>
              </w:rPr>
            </w:pPr>
            <w:r w:rsidDel="00000000" w:rsidR="00000000" w:rsidRPr="00000000">
              <w:rPr>
                <w:rFonts w:ascii="Calibri" w:cs="Calibri" w:eastAsia="Calibri" w:hAnsi="Calibri"/>
                <w:rtl w:val="0"/>
              </w:rPr>
              <w:t xml:space="preserve">Goose feather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3">
            <w:pPr>
              <w:spacing w:line="240" w:lineRule="auto"/>
              <w:rPr>
                <w:rFonts w:ascii="Calibri" w:cs="Calibri" w:eastAsia="Calibri" w:hAnsi="Calibri"/>
              </w:rPr>
            </w:pPr>
            <w:r w:rsidDel="00000000" w:rsidR="00000000" w:rsidRPr="00000000">
              <w:rPr>
                <w:rFonts w:ascii="Calibri" w:cs="Calibri" w:eastAsia="Calibri" w:hAnsi="Calibri"/>
                <w:rtl w:val="0"/>
              </w:rPr>
              <w:t xml:space="preserve">6129-1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4">
            <w:pPr>
              <w:spacing w:line="240" w:lineRule="auto"/>
              <w:rPr>
                <w:rFonts w:ascii="Calibri" w:cs="Calibri" w:eastAsia="Calibri" w:hAnsi="Calibri"/>
              </w:rPr>
            </w:pPr>
            <w:r w:rsidDel="00000000" w:rsidR="00000000" w:rsidRPr="00000000">
              <w:rPr>
                <w:rFonts w:ascii="Calibri" w:cs="Calibri" w:eastAsia="Calibri" w:hAnsi="Calibri"/>
                <w:rtl w:val="0"/>
              </w:rPr>
              <w:t xml:space="preserve">Goose feather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5">
            <w:pPr>
              <w:spacing w:line="240" w:lineRule="auto"/>
              <w:rPr>
                <w:rFonts w:ascii="Calibri" w:cs="Calibri" w:eastAsia="Calibri" w:hAnsi="Calibri"/>
              </w:rPr>
            </w:pPr>
            <w:r w:rsidDel="00000000" w:rsidR="00000000" w:rsidRPr="00000000">
              <w:rPr>
                <w:rFonts w:ascii="Calibri" w:cs="Calibri" w:eastAsia="Calibri" w:hAnsi="Calibri"/>
                <w:rtl w:val="0"/>
              </w:rPr>
              <w:t xml:space="preserve">Goose feather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6">
            <w:pPr>
              <w:spacing w:line="240" w:lineRule="auto"/>
              <w:rPr>
                <w:rFonts w:ascii="Calibri" w:cs="Calibri" w:eastAsia="Calibri" w:hAnsi="Calibri"/>
              </w:rPr>
            </w:pPr>
            <w:r w:rsidDel="00000000" w:rsidR="00000000" w:rsidRPr="00000000">
              <w:rPr>
                <w:rFonts w:ascii="Calibri" w:cs="Calibri" w:eastAsia="Calibri" w:hAnsi="Calibri"/>
                <w:rtl w:val="0"/>
              </w:rPr>
              <w:t xml:space="preserve">3011197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7">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9">
            <w:pPr>
              <w:spacing w:line="240" w:lineRule="auto"/>
              <w:rPr>
                <w:rFonts w:ascii="Calibri" w:cs="Calibri" w:eastAsia="Calibri" w:hAnsi="Calibri"/>
              </w:rPr>
            </w:pPr>
            <w:r w:rsidDel="00000000" w:rsidR="00000000" w:rsidRPr="00000000">
              <w:rPr>
                <w:rFonts w:ascii="Calibri" w:cs="Calibri" w:eastAsia="Calibri" w:hAnsi="Calibri"/>
                <w:rtl w:val="0"/>
              </w:rPr>
              <w:t xml:space="preserve">Pigeon droppings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A">
            <w:pPr>
              <w:spacing w:line="240" w:lineRule="auto"/>
              <w:rPr>
                <w:rFonts w:ascii="Calibri" w:cs="Calibri" w:eastAsia="Calibri" w:hAnsi="Calibri"/>
              </w:rPr>
            </w:pPr>
            <w:r w:rsidDel="00000000" w:rsidR="00000000" w:rsidRPr="00000000">
              <w:rPr>
                <w:rFonts w:ascii="Calibri" w:cs="Calibri" w:eastAsia="Calibri" w:hAnsi="Calibri"/>
                <w:rtl w:val="0"/>
              </w:rPr>
              <w:t xml:space="preserve">6217-4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B">
            <w:pPr>
              <w:spacing w:line="240" w:lineRule="auto"/>
              <w:rPr>
                <w:rFonts w:ascii="Calibri" w:cs="Calibri" w:eastAsia="Calibri" w:hAnsi="Calibri"/>
              </w:rPr>
            </w:pPr>
            <w:r w:rsidDel="00000000" w:rsidR="00000000" w:rsidRPr="00000000">
              <w:rPr>
                <w:rFonts w:ascii="Calibri" w:cs="Calibri" w:eastAsia="Calibri" w:hAnsi="Calibri"/>
                <w:rtl w:val="0"/>
              </w:rPr>
              <w:t xml:space="preserve">Pigeon droppings IgE Ab [Units/volume] in Serum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C">
            <w:pPr>
              <w:spacing w:line="240" w:lineRule="auto"/>
              <w:rPr>
                <w:rFonts w:ascii="Calibri" w:cs="Calibri" w:eastAsia="Calibri" w:hAnsi="Calibri"/>
              </w:rPr>
            </w:pPr>
            <w:r w:rsidDel="00000000" w:rsidR="00000000" w:rsidRPr="00000000">
              <w:rPr>
                <w:rFonts w:ascii="Calibri" w:cs="Calibri" w:eastAsia="Calibri" w:hAnsi="Calibri"/>
                <w:rtl w:val="0"/>
              </w:rPr>
              <w:t xml:space="preserve">Pigeon droppings Ab.IgE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D">
            <w:pPr>
              <w:spacing w:line="240" w:lineRule="auto"/>
              <w:rPr>
                <w:rFonts w:ascii="Calibri" w:cs="Calibri" w:eastAsia="Calibri" w:hAnsi="Calibri"/>
              </w:rPr>
            </w:pPr>
            <w:r w:rsidDel="00000000" w:rsidR="00000000" w:rsidRPr="00000000">
              <w:rPr>
                <w:rFonts w:ascii="Calibri" w:cs="Calibri" w:eastAsia="Calibri" w:hAnsi="Calibri"/>
                <w:rtl w:val="0"/>
              </w:rPr>
              <w:t xml:space="preserve">3019658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E">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CF">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D0">
      <w:pPr>
        <w:pStyle w:val="Heading2"/>
        <w:rPr/>
      </w:pPr>
      <w:bookmarkStart w:colFirst="0" w:colLast="0" w:name="_heading=h.35nkun2" w:id="17"/>
      <w:bookmarkEnd w:id="17"/>
      <w:r w:rsidDel="00000000" w:rsidR="00000000" w:rsidRPr="00000000">
        <w:rPr>
          <w:rtl w:val="0"/>
        </w:rPr>
      </w:r>
    </w:p>
    <w:p w:rsidR="00000000" w:rsidDel="00000000" w:rsidP="00000000" w:rsidRDefault="00000000" w:rsidRPr="00000000" w14:paraId="000002D1">
      <w:pPr>
        <w:pStyle w:val="Heading2"/>
        <w:rPr/>
      </w:pPr>
      <w:bookmarkStart w:colFirst="0" w:colLast="0" w:name="_heading=h.y3iuxj9mgma9" w:id="18"/>
      <w:bookmarkEnd w:id="18"/>
      <w:r w:rsidDel="00000000" w:rsidR="00000000" w:rsidRPr="00000000">
        <w:rPr>
          <w:rtl w:val="0"/>
        </w:rPr>
        <w:t xml:space="preserve">Labs-Numerical </w:t>
      </w:r>
    </w:p>
    <w:p w:rsidR="00000000" w:rsidDel="00000000" w:rsidP="00000000" w:rsidRDefault="00000000" w:rsidRPr="00000000" w14:paraId="000002D2">
      <w:pPr>
        <w:rPr/>
      </w:pPr>
      <w:r w:rsidDel="00000000" w:rsidR="00000000" w:rsidRPr="00000000">
        <w:rPr>
          <w:rtl w:val="0"/>
        </w:rPr>
      </w:r>
    </w:p>
    <w:tbl>
      <w:tblPr>
        <w:tblStyle w:val="Table9"/>
        <w:tblW w:w="12944.0" w:type="dxa"/>
        <w:jc w:val="left"/>
        <w:tblInd w:w="0.0" w:type="dxa"/>
        <w:tblLayout w:type="fixed"/>
        <w:tblLook w:val="0400"/>
      </w:tblPr>
      <w:tblGrid>
        <w:gridCol w:w="2280"/>
        <w:gridCol w:w="2281"/>
        <w:gridCol w:w="675"/>
        <w:gridCol w:w="675"/>
        <w:gridCol w:w="412"/>
        <w:gridCol w:w="453"/>
        <w:gridCol w:w="857"/>
        <w:gridCol w:w="866"/>
        <w:gridCol w:w="2630"/>
        <w:gridCol w:w="1002"/>
        <w:gridCol w:w="813"/>
        <w:tblGridChange w:id="0">
          <w:tblGrid>
            <w:gridCol w:w="2280"/>
            <w:gridCol w:w="2281"/>
            <w:gridCol w:w="675"/>
            <w:gridCol w:w="675"/>
            <w:gridCol w:w="412"/>
            <w:gridCol w:w="453"/>
            <w:gridCol w:w="857"/>
            <w:gridCol w:w="866"/>
            <w:gridCol w:w="2630"/>
            <w:gridCol w:w="1002"/>
            <w:gridCol w:w="813"/>
          </w:tblGrid>
        </w:tblGridChange>
      </w:tblGrid>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VARNAME</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VARDESC</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UNITS</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MAX</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REPEATED MEASURE</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REQUIRED</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COMMENT1</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COMMENT2</w:t>
            </w:r>
          </w:p>
        </w:tc>
        <w:tc>
          <w:tcPr>
            <w:tcBorders>
              <w:top w:color="cccccc" w:space="0" w:sz="6" w:val="single"/>
              <w:left w:color="cccccc" w:space="0" w:sz="6" w:val="single"/>
              <w:bottom w:color="cccccc" w:space="0" w:sz="6" w:val="single"/>
              <w:right w:color="cccccc" w:space="0" w:sz="6" w:val="single"/>
            </w:tcBorders>
            <w:shd w:fill="d9e2f3" w:val="clear"/>
            <w:tcMar>
              <w:top w:w="30.0" w:type="dxa"/>
              <w:left w:w="45.0" w:type="dxa"/>
              <w:bottom w:w="30.0" w:type="dxa"/>
              <w:right w:w="45.0" w:type="dxa"/>
            </w:tcMar>
            <w:vAlign w:val="bottom"/>
          </w:tcPr>
          <w:p w:rsidR="00000000" w:rsidDel="00000000" w:rsidP="00000000" w:rsidRDefault="00000000" w:rsidRPr="00000000" w14:paraId="000002D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VALUES</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DE">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PARTICIPANT_LAB_ID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DF">
            <w:pPr>
              <w:spacing w:line="240" w:lineRule="auto"/>
              <w:rPr>
                <w:rFonts w:ascii="Calibri" w:cs="Calibri" w:eastAsia="Calibri" w:hAnsi="Calibri"/>
              </w:rPr>
            </w:pPr>
            <w:r w:rsidDel="00000000" w:rsidR="00000000" w:rsidRPr="00000000">
              <w:rPr>
                <w:rFonts w:ascii="Calibri" w:cs="Calibri" w:eastAsia="Calibri" w:hAnsi="Calibri"/>
                <w:rtl w:val="0"/>
              </w:rPr>
              <w:t xml:space="preserve">Autogenerated de-identified ID that maps back to PERSON_ID and is used by the labs to identify participants; generated upon consent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0">
            <w:pPr>
              <w:spacing w:line="240" w:lineRule="auto"/>
              <w:rPr>
                <w:rFonts w:ascii="Calibri" w:cs="Calibri" w:eastAsia="Calibri" w:hAnsi="Calibri"/>
              </w:rPr>
            </w:pPr>
            <w:r w:rsidDel="00000000" w:rsidR="00000000" w:rsidRPr="00000000">
              <w:rPr>
                <w:rFonts w:ascii="Calibri" w:cs="Calibri" w:eastAsia="Calibri" w:hAnsi="Calibri"/>
                <w:rtl w:val="0"/>
              </w:rPr>
              <w:t xml:space="preserve">String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1">
            <w:pPr>
              <w:spacing w:line="240" w:lineRule="auto"/>
              <w:rPr>
                <w:rFonts w:ascii="Calibri" w:cs="Calibri" w:eastAsia="Calibri" w:hAnsi="Calibri"/>
              </w:rPr>
            </w:pPr>
            <w:r w:rsidDel="00000000" w:rsidR="00000000" w:rsidRPr="00000000">
              <w:rPr>
                <w:rFonts w:ascii="Calibri" w:cs="Calibri" w:eastAsia="Calibri" w:hAnsi="Calibri"/>
                <w:rtl w:val="0"/>
              </w:rPr>
              <w:t xml:space="preserve">Decimal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2">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3">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4">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5">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6">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Identified participant lab ID that can be extracted from R4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7">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9">
            <w:pPr>
              <w:spacing w:line="240" w:lineRule="auto"/>
              <w:rPr>
                <w:rFonts w:ascii="Calibri" w:cs="Calibri" w:eastAsia="Calibri" w:hAnsi="Calibri"/>
              </w:rPr>
            </w:pPr>
            <w:r w:rsidDel="00000000" w:rsidR="00000000" w:rsidRPr="00000000">
              <w:rPr>
                <w:rFonts w:ascii="Calibri" w:cs="Calibri" w:eastAsia="Calibri" w:hAnsi="Calibri"/>
                <w:rtl w:val="0"/>
              </w:rPr>
              <w:t xml:space="preserve">LAB_NAME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A">
            <w:pPr>
              <w:spacing w:line="240" w:lineRule="auto"/>
              <w:rPr>
                <w:rFonts w:ascii="Calibri" w:cs="Calibri" w:eastAsia="Calibri" w:hAnsi="Calibri"/>
              </w:rPr>
            </w:pPr>
            <w:r w:rsidDel="00000000" w:rsidR="00000000" w:rsidRPr="00000000">
              <w:rPr>
                <w:rFonts w:ascii="Calibri" w:cs="Calibri" w:eastAsia="Calibri" w:hAnsi="Calibri"/>
                <w:rtl w:val="0"/>
              </w:rPr>
              <w:t xml:space="preserve">SBP, DBP, total cholesterol, HDL, Triglyceride, or A1C.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B">
            <w:pPr>
              <w:spacing w:line="240" w:lineRule="auto"/>
              <w:rPr>
                <w:rFonts w:ascii="Calibri" w:cs="Calibri" w:eastAsia="Calibri" w:hAnsi="Calibri"/>
              </w:rPr>
            </w:pPr>
            <w:r w:rsidDel="00000000" w:rsidR="00000000" w:rsidRPr="00000000">
              <w:rPr>
                <w:rFonts w:ascii="Calibri" w:cs="Calibri" w:eastAsia="Calibri" w:hAnsi="Calibri"/>
                <w:rtl w:val="0"/>
              </w:rPr>
              <w:t xml:space="preserve">String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C">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D">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E">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EF">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0">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1">
            <w:pPr>
              <w:spacing w:line="240" w:lineRule="auto"/>
              <w:rPr>
                <w:rFonts w:ascii="Calibri" w:cs="Calibri" w:eastAsia="Calibri" w:hAnsi="Calibri"/>
              </w:rPr>
            </w:pPr>
            <w:r w:rsidDel="00000000" w:rsidR="00000000" w:rsidRPr="00000000">
              <w:rPr>
                <w:rFonts w:ascii="Calibri" w:cs="Calibri" w:eastAsia="Calibri" w:hAnsi="Calibri"/>
                <w:rtl w:val="0"/>
              </w:rPr>
              <w:t xml:space="preserve">Most recent value per lab 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2">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3">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4">
            <w:pPr>
              <w:spacing w:line="240" w:lineRule="auto"/>
              <w:rPr>
                <w:rFonts w:ascii="Calibri" w:cs="Calibri" w:eastAsia="Calibri" w:hAnsi="Calibri"/>
              </w:rPr>
            </w:pPr>
            <w:r w:rsidDel="00000000" w:rsidR="00000000" w:rsidRPr="00000000">
              <w:rPr>
                <w:rFonts w:ascii="Calibri" w:cs="Calibri" w:eastAsia="Calibri" w:hAnsi="Calibri"/>
                <w:rtl w:val="0"/>
              </w:rPr>
              <w:t xml:space="preserve">DATE_AT_EVENT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5">
            <w:pPr>
              <w:spacing w:line="240" w:lineRule="auto"/>
              <w:rPr>
                <w:rFonts w:ascii="Calibri" w:cs="Calibri" w:eastAsia="Calibri" w:hAnsi="Calibri"/>
              </w:rPr>
            </w:pPr>
            <w:r w:rsidDel="00000000" w:rsidR="00000000" w:rsidRPr="00000000">
              <w:rPr>
                <w:rFonts w:ascii="Calibri" w:cs="Calibri" w:eastAsia="Calibri" w:hAnsi="Calibri"/>
                <w:rtl w:val="0"/>
              </w:rPr>
              <w:t xml:space="preserve">Date event occurred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6">
            <w:pPr>
              <w:spacing w:line="240" w:lineRule="auto"/>
              <w:rPr>
                <w:rFonts w:ascii="Calibri" w:cs="Calibri" w:eastAsia="Calibri" w:hAnsi="Calibri"/>
              </w:rPr>
            </w:pPr>
            <w:r w:rsidDel="00000000" w:rsidR="00000000" w:rsidRPr="00000000">
              <w:rPr>
                <w:rFonts w:ascii="Calibri" w:cs="Calibri" w:eastAsia="Calibri" w:hAnsi="Calibri"/>
                <w:rtl w:val="0"/>
              </w:rPr>
              <w:t xml:space="preserve">Date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7">
            <w:pPr>
              <w:spacing w:line="240" w:lineRule="auto"/>
              <w:rPr>
                <w:rFonts w:ascii="Calibri" w:cs="Calibri" w:eastAsia="Calibri" w:hAnsi="Calibri"/>
              </w:rPr>
            </w:pPr>
            <w:r w:rsidDel="00000000" w:rsidR="00000000" w:rsidRPr="00000000">
              <w:rPr>
                <w:rFonts w:ascii="Calibri" w:cs="Calibri" w:eastAsia="Calibri" w:hAnsi="Calibri"/>
                <w:rtl w:val="0"/>
              </w:rPr>
              <w:t xml:space="preserve">YYYY-MM-DD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8">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9">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A">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B">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C">
            <w:pPr>
              <w:spacing w:line="240" w:lineRule="auto"/>
              <w:rPr>
                <w:rFonts w:ascii="Calibri" w:cs="Calibri" w:eastAsia="Calibri" w:hAnsi="Calibri"/>
              </w:rPr>
            </w:pPr>
            <w:r w:rsidDel="00000000" w:rsidR="00000000" w:rsidRPr="00000000">
              <w:rPr>
                <w:rFonts w:ascii="Calibri" w:cs="Calibri" w:eastAsia="Calibri" w:hAnsi="Calibri"/>
                <w:rtl w:val="0"/>
              </w:rPr>
              <w:t xml:space="preserve">Most recent value in record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D">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340"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FF">
            <w:pPr>
              <w:spacing w:line="240" w:lineRule="auto"/>
              <w:rPr>
                <w:rFonts w:ascii="Calibri" w:cs="Calibri" w:eastAsia="Calibri" w:hAnsi="Calibri"/>
              </w:rPr>
            </w:pPr>
            <w:r w:rsidDel="00000000" w:rsidR="00000000" w:rsidRPr="00000000">
              <w:rPr>
                <w:rFonts w:ascii="Calibri" w:cs="Calibri" w:eastAsia="Calibri" w:hAnsi="Calibri"/>
                <w:rtl w:val="0"/>
              </w:rPr>
              <w:t xml:space="preserve">MEASUREMENT_CONCEPT_ID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0">
            <w:pPr>
              <w:spacing w:line="240" w:lineRule="auto"/>
              <w:rPr>
                <w:rFonts w:ascii="Calibri" w:cs="Calibri" w:eastAsia="Calibri" w:hAnsi="Calibri"/>
              </w:rPr>
            </w:pPr>
            <w:r w:rsidDel="00000000" w:rsidR="00000000" w:rsidRPr="00000000">
              <w:rPr>
                <w:rFonts w:ascii="Calibri" w:cs="Calibri" w:eastAsia="Calibri" w:hAnsi="Calibri"/>
                <w:rtl w:val="0"/>
              </w:rPr>
              <w:t xml:space="preserve">The MEASUREMENT_CONCEPT_ID field is recommended for primary use in analyses, and must be used for network studies.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1">
            <w:pPr>
              <w:spacing w:line="240" w:lineRule="auto"/>
              <w:rPr>
                <w:rFonts w:ascii="Calibri" w:cs="Calibri" w:eastAsia="Calibri" w:hAnsi="Calibri"/>
              </w:rPr>
            </w:pPr>
            <w:r w:rsidDel="00000000" w:rsidR="00000000" w:rsidRPr="00000000">
              <w:rPr>
                <w:rFonts w:ascii="Calibri" w:cs="Calibri" w:eastAsia="Calibri" w:hAnsi="Calibri"/>
                <w:rtl w:val="0"/>
              </w:rPr>
              <w:t xml:space="preserve">Integer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2">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3">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4">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5">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6">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7">
            <w:pPr>
              <w:spacing w:line="240" w:lineRule="auto"/>
              <w:rPr>
                <w:rFonts w:ascii="Calibri" w:cs="Calibri" w:eastAsia="Calibri" w:hAnsi="Calibri"/>
              </w:rPr>
            </w:pPr>
            <w:r w:rsidDel="00000000" w:rsidR="00000000" w:rsidRPr="00000000">
              <w:rPr>
                <w:rFonts w:ascii="Calibri" w:cs="Calibri" w:eastAsia="Calibri" w:hAnsi="Calibri"/>
                <w:rtl w:val="0"/>
              </w:rPr>
              <w:t xml:space="preserve">A standard, valid OMOP concept ID. It is typically derived from measurement_source_concept_id. The LOINC terminology is the standard for the measurement domain. If your source data does not use LOINC (i.e. in measurement_source_concept_id) then they need to be translated.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8">
            <w:pPr>
              <w:spacing w:line="240" w:lineRule="auto"/>
              <w:rPr>
                <w:rFonts w:ascii="Calibri" w:cs="Calibri" w:eastAsia="Calibri" w:hAnsi="Calibri"/>
              </w:rPr>
            </w:pPr>
            <w:r w:rsidDel="00000000" w:rsidR="00000000" w:rsidRPr="00000000">
              <w:rPr>
                <w:rFonts w:ascii="Calibri" w:cs="Calibri" w:eastAsia="Calibri" w:hAnsi="Calibri"/>
                <w:rtl w:val="0"/>
              </w:rPr>
              <w:t xml:space="preserve">Latest systolic blood pressure measure in outpatient setting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9">
            <w:pPr>
              <w:spacing w:line="240" w:lineRule="auto"/>
              <w:rPr>
                <w:rFonts w:ascii="Calibri" w:cs="Calibri" w:eastAsia="Calibri" w:hAnsi="Calibri"/>
              </w:rPr>
            </w:pPr>
            <w:r w:rsidDel="00000000" w:rsidR="00000000" w:rsidRPr="00000000">
              <w:rPr>
                <w:rFonts w:ascii="Calibri" w:cs="Calibri" w:eastAsia="Calibri" w:hAnsi="Calibri"/>
                <w:rtl w:val="0"/>
              </w:rPr>
              <w:t xml:space="preserve">-9=missing value</w:t>
            </w:r>
          </w:p>
        </w:tc>
      </w:tr>
      <w:tr>
        <w:trPr>
          <w:cantSplit w:val="0"/>
          <w:trHeight w:val="11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A">
            <w:pPr>
              <w:spacing w:line="240" w:lineRule="auto"/>
              <w:rPr>
                <w:rFonts w:ascii="Calibri" w:cs="Calibri" w:eastAsia="Calibri" w:hAnsi="Calibri"/>
              </w:rPr>
            </w:pPr>
            <w:r w:rsidDel="00000000" w:rsidR="00000000" w:rsidRPr="00000000">
              <w:rPr>
                <w:rFonts w:ascii="Calibri" w:cs="Calibri" w:eastAsia="Calibri" w:hAnsi="Calibri"/>
                <w:rtl w:val="0"/>
              </w:rPr>
              <w:t xml:space="preserve">VALUE_MOST_RECENT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B">
            <w:pPr>
              <w:spacing w:line="240" w:lineRule="auto"/>
              <w:rPr>
                <w:rFonts w:ascii="Calibri" w:cs="Calibri" w:eastAsia="Calibri" w:hAnsi="Calibri"/>
              </w:rPr>
            </w:pPr>
            <w:r w:rsidDel="00000000" w:rsidR="00000000" w:rsidRPr="00000000">
              <w:rPr>
                <w:rFonts w:ascii="Calibri" w:cs="Calibri" w:eastAsia="Calibri" w:hAnsi="Calibri"/>
                <w:rtl w:val="0"/>
              </w:rPr>
              <w:t xml:space="preserve">Pull most recent value in record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C">
            <w:pPr>
              <w:spacing w:line="240" w:lineRule="auto"/>
              <w:rPr>
                <w:rFonts w:ascii="Calibri" w:cs="Calibri" w:eastAsia="Calibri" w:hAnsi="Calibri"/>
              </w:rPr>
            </w:pPr>
            <w:r w:rsidDel="00000000" w:rsidR="00000000" w:rsidRPr="00000000">
              <w:rPr>
                <w:rFonts w:ascii="Calibri" w:cs="Calibri" w:eastAsia="Calibri" w:hAnsi="Calibri"/>
                <w:rtl w:val="0"/>
              </w:rPr>
              <w:t xml:space="preserve">Decimal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D">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E">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0F">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0">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1">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2">
            <w:pPr>
              <w:spacing w:line="240" w:lineRule="auto"/>
              <w:rPr>
                <w:rFonts w:ascii="Calibri" w:cs="Calibri" w:eastAsia="Calibri" w:hAnsi="Calibri"/>
              </w:rPr>
            </w:pPr>
            <w:r w:rsidDel="00000000" w:rsidR="00000000" w:rsidRPr="00000000">
              <w:rPr>
                <w:rFonts w:ascii="Calibri" w:cs="Calibri" w:eastAsia="Calibri" w:hAnsi="Calibri"/>
                <w:rtl w:val="0"/>
              </w:rPr>
              <w:t xml:space="preserve">lab must be in units specified to be listed below by LOINC codes (or converted to those units), &amp; within the values specified separately, else check the value &amp; correct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3">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4">
            <w:pPr>
              <w:spacing w:line="240" w:lineRule="auto"/>
              <w:rPr>
                <w:rFonts w:ascii="Calibri" w:cs="Calibri" w:eastAsia="Calibri" w:hAnsi="Calibri"/>
              </w:rPr>
            </w:pPr>
            <w:r w:rsidDel="00000000" w:rsidR="00000000" w:rsidRPr="00000000">
              <w:rPr>
                <w:rFonts w:ascii="Calibri" w:cs="Calibri" w:eastAsia="Calibri" w:hAnsi="Calibri"/>
                <w:rtl w:val="0"/>
              </w:rPr>
              <w:t xml:space="preserve">-9=missing value</w:t>
            </w:r>
          </w:p>
        </w:tc>
      </w:tr>
    </w:tbl>
    <w:p w:rsidR="00000000" w:rsidDel="00000000" w:rsidP="00000000" w:rsidRDefault="00000000" w:rsidRPr="00000000" w14:paraId="00000315">
      <w:pPr>
        <w:rPr/>
      </w:pPr>
      <w:r w:rsidDel="00000000" w:rsidR="00000000" w:rsidRPr="00000000">
        <w:rPr>
          <w:rtl w:val="0"/>
        </w:rPr>
      </w:r>
    </w:p>
    <w:tbl>
      <w:tblPr>
        <w:tblStyle w:val="Table10"/>
        <w:tblW w:w="2656.0" w:type="dxa"/>
        <w:jc w:val="left"/>
        <w:tblInd w:w="0.0" w:type="dxa"/>
        <w:tblLayout w:type="fixed"/>
        <w:tblLook w:val="0400"/>
      </w:tblPr>
      <w:tblGrid>
        <w:gridCol w:w="1152"/>
        <w:gridCol w:w="1504"/>
        <w:tblGridChange w:id="0">
          <w:tblGrid>
            <w:gridCol w:w="1152"/>
            <w:gridCol w:w="1504"/>
          </w:tblGrid>
        </w:tblGridChange>
      </w:tblGrid>
      <w:tr>
        <w:trPr>
          <w:cantSplit w:val="0"/>
          <w:trHeight w:val="285" w:hRule="atLeast"/>
          <w:tblHeader w:val="0"/>
        </w:trPr>
        <w:tc>
          <w:tcPr>
            <w:gridSpan w:val="2"/>
            <w:tcBorders>
              <w:top w:color="cccccc" w:space="0" w:sz="6" w:val="single"/>
              <w:left w:color="cccccc" w:space="0" w:sz="6" w:val="single"/>
              <w:bottom w:color="cccccc" w:space="0" w:sz="6" w:val="single"/>
              <w:right w:color="cccccc" w:space="0" w:sz="6" w:val="single"/>
            </w:tcBorders>
            <w:shd w:fill="deeaf6" w:val="clear"/>
            <w:tcMar>
              <w:top w:w="30.0" w:type="dxa"/>
              <w:left w:w="45.0" w:type="dxa"/>
              <w:bottom w:w="30.0" w:type="dxa"/>
              <w:right w:w="45.0" w:type="dxa"/>
            </w:tcMar>
            <w:vAlign w:val="bottom"/>
          </w:tcPr>
          <w:p w:rsidR="00000000" w:rsidDel="00000000" w:rsidP="00000000" w:rsidRDefault="00000000" w:rsidRPr="00000000" w14:paraId="0000031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Blood Pressure Concept IDs:</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3012888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Diastolic BP</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3004249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1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Systolic BP</w:t>
            </w:r>
          </w:p>
        </w:tc>
      </w:tr>
    </w:tbl>
    <w:p w:rsidR="00000000" w:rsidDel="00000000" w:rsidP="00000000" w:rsidRDefault="00000000" w:rsidRPr="00000000" w14:paraId="0000031E">
      <w:pPr>
        <w:rPr/>
      </w:pPr>
      <w:r w:rsidDel="00000000" w:rsidR="00000000" w:rsidRPr="00000000">
        <w:rPr>
          <w:rtl w:val="0"/>
        </w:rPr>
      </w:r>
    </w:p>
    <w:tbl>
      <w:tblPr>
        <w:tblStyle w:val="Table11"/>
        <w:tblW w:w="12943.999999999998" w:type="dxa"/>
        <w:jc w:val="left"/>
        <w:tblInd w:w="0.0" w:type="dxa"/>
        <w:tblLayout w:type="fixed"/>
        <w:tblLook w:val="0400"/>
      </w:tblPr>
      <w:tblGrid>
        <w:gridCol w:w="1384"/>
        <w:gridCol w:w="1201"/>
        <w:gridCol w:w="4440"/>
        <w:gridCol w:w="2828"/>
        <w:gridCol w:w="1771"/>
        <w:gridCol w:w="1320"/>
        <w:tblGridChange w:id="0">
          <w:tblGrid>
            <w:gridCol w:w="1384"/>
            <w:gridCol w:w="1201"/>
            <w:gridCol w:w="4440"/>
            <w:gridCol w:w="2828"/>
            <w:gridCol w:w="1771"/>
            <w:gridCol w:w="1320"/>
          </w:tblGrid>
        </w:tblGridChange>
      </w:tblGrid>
      <w:tr>
        <w:trPr>
          <w:cantSplit w:val="0"/>
          <w:trHeight w:val="285" w:hRule="atLeast"/>
          <w:tblHeader w:val="0"/>
        </w:trPr>
        <w:tc>
          <w:tcPr>
            <w:gridSpan w:val="6"/>
            <w:tcBorders>
              <w:top w:color="cccccc" w:space="0" w:sz="6" w:val="single"/>
              <w:left w:color="cccccc" w:space="0" w:sz="6" w:val="single"/>
              <w:bottom w:color="cccccc" w:space="0" w:sz="6" w:val="single"/>
              <w:right w:color="cccccc" w:space="0" w:sz="6" w:val="single"/>
            </w:tcBorders>
            <w:shd w:fill="deeaf6" w:val="clear"/>
            <w:tcMar>
              <w:top w:w="30.0" w:type="dxa"/>
              <w:left w:w="45.0" w:type="dxa"/>
              <w:bottom w:w="30.0" w:type="dxa"/>
              <w:right w:w="45.0" w:type="dxa"/>
            </w:tcMar>
            <w:vAlign w:val="bottom"/>
          </w:tcPr>
          <w:p w:rsidR="00000000" w:rsidDel="00000000" w:rsidP="00000000" w:rsidRDefault="00000000" w:rsidRPr="00000000" w14:paraId="0000031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Labs Concept IDs:</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LAB_NAME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LOINC_code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LOINC_name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LOINC_Component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Omop_concept_id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LOINC Unit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B">
            <w:pPr>
              <w:spacing w:line="240" w:lineRule="auto"/>
              <w:rPr>
                <w:rFonts w:ascii="Calibri" w:cs="Calibri" w:eastAsia="Calibri" w:hAnsi="Calibri"/>
              </w:rPr>
            </w:pPr>
            <w:r w:rsidDel="00000000" w:rsidR="00000000" w:rsidRPr="00000000">
              <w:rPr>
                <w:rFonts w:ascii="Calibri" w:cs="Calibri" w:eastAsia="Calibri" w:hAnsi="Calibri"/>
                <w:rtl w:val="0"/>
              </w:rPr>
              <w:t xml:space="preserve">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C">
            <w:pPr>
              <w:spacing w:line="240" w:lineRule="auto"/>
              <w:rPr>
                <w:rFonts w:ascii="Calibri" w:cs="Calibri" w:eastAsia="Calibri" w:hAnsi="Calibri"/>
              </w:rPr>
            </w:pPr>
            <w:r w:rsidDel="00000000" w:rsidR="00000000" w:rsidRPr="00000000">
              <w:rPr>
                <w:rFonts w:ascii="Calibri" w:cs="Calibri" w:eastAsia="Calibri" w:hAnsi="Calibri"/>
                <w:rtl w:val="0"/>
              </w:rPr>
              <w:t xml:space="preserve">12772-0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D">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in HDL [Units/volume] in Serum or Plasma by Electrophoresis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E">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Cholesterol.in 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2F">
            <w:pPr>
              <w:spacing w:line="240" w:lineRule="auto"/>
              <w:rPr>
                <w:rFonts w:ascii="Calibri" w:cs="Calibri" w:eastAsia="Calibri" w:hAnsi="Calibri"/>
              </w:rPr>
            </w:pPr>
            <w:r w:rsidDel="00000000" w:rsidR="00000000" w:rsidRPr="00000000">
              <w:rPr>
                <w:rFonts w:ascii="Calibri" w:cs="Calibri" w:eastAsia="Calibri" w:hAnsi="Calibri"/>
                <w:rtl w:val="0"/>
              </w:rPr>
              <w:t xml:space="preserve">3034482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0">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1">
            <w:pPr>
              <w:spacing w:line="240" w:lineRule="auto"/>
              <w:rPr>
                <w:rFonts w:ascii="Calibri" w:cs="Calibri" w:eastAsia="Calibri" w:hAnsi="Calibri"/>
              </w:rPr>
            </w:pPr>
            <w:r w:rsidDel="00000000" w:rsidR="00000000" w:rsidRPr="00000000">
              <w:rPr>
                <w:rFonts w:ascii="Calibri" w:cs="Calibri" w:eastAsia="Calibri" w:hAnsi="Calibri"/>
                <w:rtl w:val="0"/>
              </w:rPr>
              <w:t xml:space="preserve">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2">
            <w:pPr>
              <w:spacing w:line="240" w:lineRule="auto"/>
              <w:rPr>
                <w:rFonts w:ascii="Calibri" w:cs="Calibri" w:eastAsia="Calibri" w:hAnsi="Calibri"/>
              </w:rPr>
            </w:pPr>
            <w:r w:rsidDel="00000000" w:rsidR="00000000" w:rsidRPr="00000000">
              <w:rPr>
                <w:rFonts w:ascii="Calibri" w:cs="Calibri" w:eastAsia="Calibri" w:hAnsi="Calibri"/>
                <w:rtl w:val="0"/>
              </w:rPr>
              <w:t xml:space="preserve">18263-4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3">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in HDL [Mass/volume] in Serum or Plasma ultracentrifugate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4">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Cholesterol.in 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5">
            <w:pPr>
              <w:spacing w:line="240" w:lineRule="auto"/>
              <w:rPr>
                <w:rFonts w:ascii="Calibri" w:cs="Calibri" w:eastAsia="Calibri" w:hAnsi="Calibri"/>
              </w:rPr>
            </w:pPr>
            <w:r w:rsidDel="00000000" w:rsidR="00000000" w:rsidRPr="00000000">
              <w:rPr>
                <w:rFonts w:ascii="Calibri" w:cs="Calibri" w:eastAsia="Calibri" w:hAnsi="Calibri"/>
                <w:rtl w:val="0"/>
              </w:rPr>
              <w:t xml:space="preserve">3013473</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36">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7">
            <w:pPr>
              <w:spacing w:line="240" w:lineRule="auto"/>
              <w:rPr>
                <w:rFonts w:ascii="Calibri" w:cs="Calibri" w:eastAsia="Calibri" w:hAnsi="Calibri"/>
              </w:rPr>
            </w:pPr>
            <w:r w:rsidDel="00000000" w:rsidR="00000000" w:rsidRPr="00000000">
              <w:rPr>
                <w:rFonts w:ascii="Calibri" w:cs="Calibri" w:eastAsia="Calibri" w:hAnsi="Calibri"/>
                <w:rtl w:val="0"/>
              </w:rPr>
              <w:t xml:space="preserve">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8">
            <w:pPr>
              <w:spacing w:line="240" w:lineRule="auto"/>
              <w:rPr>
                <w:rFonts w:ascii="Calibri" w:cs="Calibri" w:eastAsia="Calibri" w:hAnsi="Calibri"/>
              </w:rPr>
            </w:pPr>
            <w:r w:rsidDel="00000000" w:rsidR="00000000" w:rsidRPr="00000000">
              <w:rPr>
                <w:rFonts w:ascii="Calibri" w:cs="Calibri" w:eastAsia="Calibri" w:hAnsi="Calibri"/>
                <w:rtl w:val="0"/>
              </w:rPr>
              <w:t xml:space="preserve">49130-8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9">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in HDL [Mass/volume] in Serum or Plasma by Electrophoresis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A">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Cholesterol.in 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B">
            <w:pPr>
              <w:spacing w:line="240" w:lineRule="auto"/>
              <w:rPr>
                <w:rFonts w:ascii="Calibri" w:cs="Calibri" w:eastAsia="Calibri" w:hAnsi="Calibri"/>
              </w:rPr>
            </w:pPr>
            <w:r w:rsidDel="00000000" w:rsidR="00000000" w:rsidRPr="00000000">
              <w:rPr>
                <w:rFonts w:ascii="Calibri" w:cs="Calibri" w:eastAsia="Calibri" w:hAnsi="Calibri"/>
                <w:rtl w:val="0"/>
              </w:rPr>
              <w:t xml:space="preserve">3053286</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3C">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D">
            <w:pPr>
              <w:spacing w:line="240" w:lineRule="auto"/>
              <w:rPr>
                <w:rFonts w:ascii="Calibri" w:cs="Calibri" w:eastAsia="Calibri" w:hAnsi="Calibri"/>
              </w:rPr>
            </w:pPr>
            <w:r w:rsidDel="00000000" w:rsidR="00000000" w:rsidRPr="00000000">
              <w:rPr>
                <w:rFonts w:ascii="Calibri" w:cs="Calibri" w:eastAsia="Calibri" w:hAnsi="Calibri"/>
                <w:rtl w:val="0"/>
              </w:rPr>
              <w:t xml:space="preserve">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E">
            <w:pPr>
              <w:spacing w:line="240" w:lineRule="auto"/>
              <w:rPr>
                <w:rFonts w:ascii="Calibri" w:cs="Calibri" w:eastAsia="Calibri" w:hAnsi="Calibri"/>
              </w:rPr>
            </w:pPr>
            <w:r w:rsidDel="00000000" w:rsidR="00000000" w:rsidRPr="00000000">
              <w:rPr>
                <w:rFonts w:ascii="Calibri" w:cs="Calibri" w:eastAsia="Calibri" w:hAnsi="Calibri"/>
                <w:rtl w:val="0"/>
              </w:rPr>
              <w:t xml:space="preserve">35197-3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3F">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in HDL [Mass or Moles/volume]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0">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Cholesterol.in 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1">
            <w:pPr>
              <w:spacing w:line="240" w:lineRule="auto"/>
              <w:rPr>
                <w:rFonts w:ascii="Calibri" w:cs="Calibri" w:eastAsia="Calibri" w:hAnsi="Calibri"/>
              </w:rPr>
            </w:pPr>
            <w:r w:rsidDel="00000000" w:rsidR="00000000" w:rsidRPr="00000000">
              <w:rPr>
                <w:rFonts w:ascii="Calibri" w:cs="Calibri" w:eastAsia="Calibri" w:hAnsi="Calibri"/>
                <w:rtl w:val="0"/>
              </w:rPr>
              <w:t xml:space="preserve">3033190</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2">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3">
            <w:pPr>
              <w:spacing w:line="240" w:lineRule="auto"/>
              <w:rPr>
                <w:rFonts w:ascii="Calibri" w:cs="Calibri" w:eastAsia="Calibri" w:hAnsi="Calibri"/>
              </w:rPr>
            </w:pPr>
            <w:r w:rsidDel="00000000" w:rsidR="00000000" w:rsidRPr="00000000">
              <w:rPr>
                <w:rFonts w:ascii="Calibri" w:cs="Calibri" w:eastAsia="Calibri" w:hAnsi="Calibri"/>
                <w:rtl w:val="0"/>
              </w:rPr>
              <w:t xml:space="preserve">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4">
            <w:pPr>
              <w:spacing w:line="240" w:lineRule="auto"/>
              <w:rPr>
                <w:rFonts w:ascii="Calibri" w:cs="Calibri" w:eastAsia="Calibri" w:hAnsi="Calibri"/>
              </w:rPr>
            </w:pPr>
            <w:r w:rsidDel="00000000" w:rsidR="00000000" w:rsidRPr="00000000">
              <w:rPr>
                <w:rFonts w:ascii="Calibri" w:cs="Calibri" w:eastAsia="Calibri" w:hAnsi="Calibri"/>
                <w:rtl w:val="0"/>
              </w:rPr>
              <w:t xml:space="preserve">12771-2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5">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in HDL [Presence] in Serum or Plasma by Electrophoresis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6">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Cholesterol.in 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7">
            <w:pPr>
              <w:spacing w:line="240" w:lineRule="auto"/>
              <w:rPr>
                <w:rFonts w:ascii="Calibri" w:cs="Calibri" w:eastAsia="Calibri" w:hAnsi="Calibri"/>
              </w:rPr>
            </w:pPr>
            <w:r w:rsidDel="00000000" w:rsidR="00000000" w:rsidRPr="00000000">
              <w:rPr>
                <w:rFonts w:ascii="Calibri" w:cs="Calibri" w:eastAsia="Calibri" w:hAnsi="Calibri"/>
                <w:rtl w:val="0"/>
              </w:rPr>
              <w:t xml:space="preserve">3033638</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8">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9">
            <w:pPr>
              <w:spacing w:line="240" w:lineRule="auto"/>
              <w:rPr>
                <w:rFonts w:ascii="Calibri" w:cs="Calibri" w:eastAsia="Calibri" w:hAnsi="Calibri"/>
              </w:rPr>
            </w:pPr>
            <w:r w:rsidDel="00000000" w:rsidR="00000000" w:rsidRPr="00000000">
              <w:rPr>
                <w:rFonts w:ascii="Calibri" w:cs="Calibri" w:eastAsia="Calibri" w:hAnsi="Calibri"/>
                <w:rtl w:val="0"/>
              </w:rPr>
              <w:t xml:space="preserve">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A">
            <w:pPr>
              <w:spacing w:line="240" w:lineRule="auto"/>
              <w:rPr>
                <w:rFonts w:ascii="Calibri" w:cs="Calibri" w:eastAsia="Calibri" w:hAnsi="Calibri"/>
              </w:rPr>
            </w:pPr>
            <w:r w:rsidDel="00000000" w:rsidR="00000000" w:rsidRPr="00000000">
              <w:rPr>
                <w:rFonts w:ascii="Calibri" w:cs="Calibri" w:eastAsia="Calibri" w:hAnsi="Calibri"/>
                <w:rtl w:val="0"/>
              </w:rPr>
              <w:t xml:space="preserve">27340-9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B">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in HDL [Presence]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C">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Cholesterol.in 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D">
            <w:pPr>
              <w:spacing w:line="240" w:lineRule="auto"/>
              <w:rPr>
                <w:rFonts w:ascii="Calibri" w:cs="Calibri" w:eastAsia="Calibri" w:hAnsi="Calibri"/>
              </w:rPr>
            </w:pPr>
            <w:r w:rsidDel="00000000" w:rsidR="00000000" w:rsidRPr="00000000">
              <w:rPr>
                <w:rFonts w:ascii="Calibri" w:cs="Calibri" w:eastAsia="Calibri" w:hAnsi="Calibri"/>
                <w:rtl w:val="0"/>
              </w:rPr>
              <w:t xml:space="preserve">3011884</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E">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4F">
            <w:pPr>
              <w:spacing w:line="240" w:lineRule="auto"/>
              <w:rPr>
                <w:rFonts w:ascii="Calibri" w:cs="Calibri" w:eastAsia="Calibri" w:hAnsi="Calibri"/>
              </w:rPr>
            </w:pPr>
            <w:r w:rsidDel="00000000" w:rsidR="00000000" w:rsidRPr="00000000">
              <w:rPr>
                <w:rFonts w:ascii="Calibri" w:cs="Calibri" w:eastAsia="Calibri" w:hAnsi="Calibri"/>
                <w:rtl w:val="0"/>
              </w:rPr>
              <w:t xml:space="preserve">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0">
            <w:pPr>
              <w:spacing w:line="240" w:lineRule="auto"/>
              <w:rPr>
                <w:rFonts w:ascii="Calibri" w:cs="Calibri" w:eastAsia="Calibri" w:hAnsi="Calibri"/>
              </w:rPr>
            </w:pPr>
            <w:r w:rsidDel="00000000" w:rsidR="00000000" w:rsidRPr="00000000">
              <w:rPr>
                <w:rFonts w:ascii="Calibri" w:cs="Calibri" w:eastAsia="Calibri" w:hAnsi="Calibri"/>
                <w:rtl w:val="0"/>
              </w:rPr>
              <w:t xml:space="preserve">14646-4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1">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in HDL [Moles/volume]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2">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Cholesterol.in 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3">
            <w:pPr>
              <w:spacing w:line="240" w:lineRule="auto"/>
              <w:rPr>
                <w:rFonts w:ascii="Calibri" w:cs="Calibri" w:eastAsia="Calibri" w:hAnsi="Calibri"/>
              </w:rPr>
            </w:pPr>
            <w:r w:rsidDel="00000000" w:rsidR="00000000" w:rsidRPr="00000000">
              <w:rPr>
                <w:rFonts w:ascii="Calibri" w:cs="Calibri" w:eastAsia="Calibri" w:hAnsi="Calibri"/>
                <w:rtl w:val="0"/>
              </w:rPr>
              <w:t xml:space="preserve">3023602</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54">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5">
            <w:pPr>
              <w:spacing w:line="240" w:lineRule="auto"/>
              <w:rPr>
                <w:rFonts w:ascii="Calibri" w:cs="Calibri" w:eastAsia="Calibri" w:hAnsi="Calibri"/>
              </w:rPr>
            </w:pPr>
            <w:r w:rsidDel="00000000" w:rsidR="00000000" w:rsidRPr="00000000">
              <w:rPr>
                <w:rFonts w:ascii="Calibri" w:cs="Calibri" w:eastAsia="Calibri" w:hAnsi="Calibri"/>
                <w:rtl w:val="0"/>
              </w:rPr>
              <w:t xml:space="preserve">Total 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6">
            <w:pPr>
              <w:spacing w:line="240" w:lineRule="auto"/>
              <w:rPr>
                <w:rFonts w:ascii="Calibri" w:cs="Calibri" w:eastAsia="Calibri" w:hAnsi="Calibri"/>
              </w:rPr>
            </w:pPr>
            <w:r w:rsidDel="00000000" w:rsidR="00000000" w:rsidRPr="00000000">
              <w:rPr>
                <w:rFonts w:ascii="Calibri" w:cs="Calibri" w:eastAsia="Calibri" w:hAnsi="Calibri"/>
                <w:rtl w:val="0"/>
              </w:rPr>
              <w:t xml:space="preserve">32308-9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7">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[Moles/volume] in Specimen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8">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9">
            <w:pPr>
              <w:spacing w:line="240" w:lineRule="auto"/>
              <w:rPr>
                <w:rFonts w:ascii="Calibri" w:cs="Calibri" w:eastAsia="Calibri" w:hAnsi="Calibri"/>
              </w:rPr>
            </w:pPr>
            <w:r w:rsidDel="00000000" w:rsidR="00000000" w:rsidRPr="00000000">
              <w:rPr>
                <w:rFonts w:ascii="Calibri" w:cs="Calibri" w:eastAsia="Calibri" w:hAnsi="Calibri"/>
                <w:rtl w:val="0"/>
              </w:rPr>
              <w:t xml:space="preserve">3015548</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5A">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B">
            <w:pPr>
              <w:spacing w:line="240" w:lineRule="auto"/>
              <w:rPr>
                <w:rFonts w:ascii="Calibri" w:cs="Calibri" w:eastAsia="Calibri" w:hAnsi="Calibri"/>
              </w:rPr>
            </w:pPr>
            <w:r w:rsidDel="00000000" w:rsidR="00000000" w:rsidRPr="00000000">
              <w:rPr>
                <w:rFonts w:ascii="Calibri" w:cs="Calibri" w:eastAsia="Calibri" w:hAnsi="Calibri"/>
                <w:rtl w:val="0"/>
              </w:rPr>
              <w:t xml:space="preserve">Total 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C">
            <w:pPr>
              <w:spacing w:line="240" w:lineRule="auto"/>
              <w:rPr>
                <w:rFonts w:ascii="Calibri" w:cs="Calibri" w:eastAsia="Calibri" w:hAnsi="Calibri"/>
              </w:rPr>
            </w:pPr>
            <w:r w:rsidDel="00000000" w:rsidR="00000000" w:rsidRPr="00000000">
              <w:rPr>
                <w:rFonts w:ascii="Calibri" w:cs="Calibri" w:eastAsia="Calibri" w:hAnsi="Calibri"/>
                <w:rtl w:val="0"/>
              </w:rPr>
              <w:t xml:space="preserve">2093-3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D">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[Mass/volume]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E">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5F">
            <w:pPr>
              <w:spacing w:line="240" w:lineRule="auto"/>
              <w:rPr>
                <w:rFonts w:ascii="Calibri" w:cs="Calibri" w:eastAsia="Calibri" w:hAnsi="Calibri"/>
              </w:rPr>
            </w:pPr>
            <w:r w:rsidDel="00000000" w:rsidR="00000000" w:rsidRPr="00000000">
              <w:rPr>
                <w:rFonts w:ascii="Calibri" w:cs="Calibri" w:eastAsia="Calibri" w:hAnsi="Calibri"/>
                <w:rtl w:val="0"/>
              </w:rPr>
              <w:t xml:space="preserve">3027114</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60">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1">
            <w:pPr>
              <w:spacing w:line="240" w:lineRule="auto"/>
              <w:rPr>
                <w:rFonts w:ascii="Calibri" w:cs="Calibri" w:eastAsia="Calibri" w:hAnsi="Calibri"/>
              </w:rPr>
            </w:pPr>
            <w:r w:rsidDel="00000000" w:rsidR="00000000" w:rsidRPr="00000000">
              <w:rPr>
                <w:rFonts w:ascii="Calibri" w:cs="Calibri" w:eastAsia="Calibri" w:hAnsi="Calibri"/>
                <w:rtl w:val="0"/>
              </w:rPr>
              <w:t xml:space="preserve">Total 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2">
            <w:pPr>
              <w:spacing w:line="240" w:lineRule="auto"/>
              <w:rPr>
                <w:rFonts w:ascii="Calibri" w:cs="Calibri" w:eastAsia="Calibri" w:hAnsi="Calibri"/>
              </w:rPr>
            </w:pPr>
            <w:r w:rsidDel="00000000" w:rsidR="00000000" w:rsidRPr="00000000">
              <w:rPr>
                <w:rFonts w:ascii="Calibri" w:cs="Calibri" w:eastAsia="Calibri" w:hAnsi="Calibri"/>
                <w:rtl w:val="0"/>
              </w:rPr>
              <w:t xml:space="preserve">35200-5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3">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[Mass or Moles/volume]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4">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5">
            <w:pPr>
              <w:spacing w:line="240" w:lineRule="auto"/>
              <w:rPr>
                <w:rFonts w:ascii="Calibri" w:cs="Calibri" w:eastAsia="Calibri" w:hAnsi="Calibri"/>
              </w:rPr>
            </w:pPr>
            <w:r w:rsidDel="00000000" w:rsidR="00000000" w:rsidRPr="00000000">
              <w:rPr>
                <w:rFonts w:ascii="Calibri" w:cs="Calibri" w:eastAsia="Calibri" w:hAnsi="Calibri"/>
                <w:rtl w:val="0"/>
              </w:rPr>
              <w:t xml:space="preserve">3031776</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66">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7">
            <w:pPr>
              <w:spacing w:line="240" w:lineRule="auto"/>
              <w:rPr>
                <w:rFonts w:ascii="Calibri" w:cs="Calibri" w:eastAsia="Calibri" w:hAnsi="Calibri"/>
              </w:rPr>
            </w:pPr>
            <w:r w:rsidDel="00000000" w:rsidR="00000000" w:rsidRPr="00000000">
              <w:rPr>
                <w:rFonts w:ascii="Calibri" w:cs="Calibri" w:eastAsia="Calibri" w:hAnsi="Calibri"/>
                <w:rtl w:val="0"/>
              </w:rPr>
              <w:t xml:space="preserve">Total 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8">
            <w:pPr>
              <w:spacing w:line="240" w:lineRule="auto"/>
              <w:rPr>
                <w:rFonts w:ascii="Calibri" w:cs="Calibri" w:eastAsia="Calibri" w:hAnsi="Calibri"/>
              </w:rPr>
            </w:pPr>
            <w:r w:rsidDel="00000000" w:rsidR="00000000" w:rsidRPr="00000000">
              <w:rPr>
                <w:rFonts w:ascii="Calibri" w:cs="Calibri" w:eastAsia="Calibri" w:hAnsi="Calibri"/>
                <w:rtl w:val="0"/>
              </w:rPr>
              <w:t xml:space="preserve">5932-9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9">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[Presence] in Blood by Test strip</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A">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B">
            <w:pPr>
              <w:spacing w:line="240" w:lineRule="auto"/>
              <w:rPr>
                <w:rFonts w:ascii="Calibri" w:cs="Calibri" w:eastAsia="Calibri" w:hAnsi="Calibri"/>
              </w:rPr>
            </w:pPr>
            <w:r w:rsidDel="00000000" w:rsidR="00000000" w:rsidRPr="00000000">
              <w:rPr>
                <w:rFonts w:ascii="Calibri" w:cs="Calibri" w:eastAsia="Calibri" w:hAnsi="Calibri"/>
                <w:rtl w:val="0"/>
              </w:rPr>
              <w:t xml:space="preserve">3027074</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6C">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D">
            <w:pPr>
              <w:spacing w:line="240" w:lineRule="auto"/>
              <w:rPr>
                <w:rFonts w:ascii="Calibri" w:cs="Calibri" w:eastAsia="Calibri" w:hAnsi="Calibri"/>
              </w:rPr>
            </w:pPr>
            <w:r w:rsidDel="00000000" w:rsidR="00000000" w:rsidRPr="00000000">
              <w:rPr>
                <w:rFonts w:ascii="Calibri" w:cs="Calibri" w:eastAsia="Calibri" w:hAnsi="Calibri"/>
                <w:rtl w:val="0"/>
              </w:rPr>
              <w:t xml:space="preserve">Total 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E">
            <w:pPr>
              <w:spacing w:line="240" w:lineRule="auto"/>
              <w:rPr>
                <w:rFonts w:ascii="Calibri" w:cs="Calibri" w:eastAsia="Calibri" w:hAnsi="Calibri"/>
              </w:rPr>
            </w:pPr>
            <w:r w:rsidDel="00000000" w:rsidR="00000000" w:rsidRPr="00000000">
              <w:rPr>
                <w:rFonts w:ascii="Calibri" w:cs="Calibri" w:eastAsia="Calibri" w:hAnsi="Calibri"/>
                <w:rtl w:val="0"/>
              </w:rPr>
              <w:t xml:space="preserve">14647-2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6F">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[Moles/volume]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0">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1">
            <w:pPr>
              <w:spacing w:line="240" w:lineRule="auto"/>
              <w:rPr>
                <w:rFonts w:ascii="Calibri" w:cs="Calibri" w:eastAsia="Calibri" w:hAnsi="Calibri"/>
              </w:rPr>
            </w:pPr>
            <w:r w:rsidDel="00000000" w:rsidR="00000000" w:rsidRPr="00000000">
              <w:rPr>
                <w:rFonts w:ascii="Calibri" w:cs="Calibri" w:eastAsia="Calibri" w:hAnsi="Calibri"/>
                <w:rtl w:val="0"/>
              </w:rPr>
              <w:t xml:space="preserve">3019900</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2">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3">
            <w:pPr>
              <w:spacing w:line="240" w:lineRule="auto"/>
              <w:rPr>
                <w:rFonts w:ascii="Calibri" w:cs="Calibri" w:eastAsia="Calibri" w:hAnsi="Calibri"/>
              </w:rPr>
            </w:pPr>
            <w:r w:rsidDel="00000000" w:rsidR="00000000" w:rsidRPr="00000000">
              <w:rPr>
                <w:rFonts w:ascii="Calibri" w:cs="Calibri" w:eastAsia="Calibri" w:hAnsi="Calibri"/>
                <w:rtl w:val="0"/>
              </w:rPr>
              <w:t xml:space="preserve">Total 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4">
            <w:pPr>
              <w:spacing w:line="240" w:lineRule="auto"/>
              <w:rPr>
                <w:rFonts w:ascii="Calibri" w:cs="Calibri" w:eastAsia="Calibri" w:hAnsi="Calibri"/>
              </w:rPr>
            </w:pPr>
            <w:r w:rsidDel="00000000" w:rsidR="00000000" w:rsidRPr="00000000">
              <w:rPr>
                <w:rFonts w:ascii="Calibri" w:cs="Calibri" w:eastAsia="Calibri" w:hAnsi="Calibri"/>
                <w:rtl w:val="0"/>
              </w:rPr>
              <w:t xml:space="preserve">48620-9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5">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 [Mass/volume] in Serum or Plasma ultracentrifugate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6">
            <w:pPr>
              <w:spacing w:line="240" w:lineRule="auto"/>
              <w:rPr>
                <w:rFonts w:ascii="Calibri" w:cs="Calibri" w:eastAsia="Calibri" w:hAnsi="Calibri"/>
              </w:rPr>
            </w:pPr>
            <w:r w:rsidDel="00000000" w:rsidR="00000000" w:rsidRPr="00000000">
              <w:rPr>
                <w:rFonts w:ascii="Calibri" w:cs="Calibri" w:eastAsia="Calibri" w:hAnsi="Calibri"/>
                <w:rtl w:val="0"/>
              </w:rPr>
              <w:t xml:space="preserve">Cholesterol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7">
            <w:pPr>
              <w:spacing w:line="240" w:lineRule="auto"/>
              <w:rPr>
                <w:rFonts w:ascii="Calibri" w:cs="Calibri" w:eastAsia="Calibri" w:hAnsi="Calibri"/>
              </w:rPr>
            </w:pPr>
            <w:r w:rsidDel="00000000" w:rsidR="00000000" w:rsidRPr="00000000">
              <w:rPr>
                <w:rFonts w:ascii="Calibri" w:cs="Calibri" w:eastAsia="Calibri" w:hAnsi="Calibri"/>
                <w:rtl w:val="0"/>
              </w:rPr>
              <w:t xml:space="preserve">3049873</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8">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9">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A">
            <w:pPr>
              <w:spacing w:line="240" w:lineRule="auto"/>
              <w:rPr>
                <w:rFonts w:ascii="Calibri" w:cs="Calibri" w:eastAsia="Calibri" w:hAnsi="Calibri"/>
              </w:rPr>
            </w:pPr>
            <w:r w:rsidDel="00000000" w:rsidR="00000000" w:rsidRPr="00000000">
              <w:rPr>
                <w:rFonts w:ascii="Calibri" w:cs="Calibri" w:eastAsia="Calibri" w:hAnsi="Calibri"/>
                <w:rtl w:val="0"/>
              </w:rPr>
              <w:t xml:space="preserve">12951-0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B">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 [Mass/volume] in Serum or Plasma by calculation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C">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D">
            <w:pPr>
              <w:spacing w:line="240" w:lineRule="auto"/>
              <w:rPr>
                <w:rFonts w:ascii="Calibri" w:cs="Calibri" w:eastAsia="Calibri" w:hAnsi="Calibri"/>
              </w:rPr>
            </w:pPr>
            <w:r w:rsidDel="00000000" w:rsidR="00000000" w:rsidRPr="00000000">
              <w:rPr>
                <w:rFonts w:ascii="Calibri" w:cs="Calibri" w:eastAsia="Calibri" w:hAnsi="Calibri"/>
                <w:rtl w:val="0"/>
              </w:rPr>
              <w:t xml:space="preserve">3007943</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E">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7F">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0">
            <w:pPr>
              <w:spacing w:line="240" w:lineRule="auto"/>
              <w:rPr>
                <w:rFonts w:ascii="Calibri" w:cs="Calibri" w:eastAsia="Calibri" w:hAnsi="Calibri"/>
              </w:rPr>
            </w:pPr>
            <w:r w:rsidDel="00000000" w:rsidR="00000000" w:rsidRPr="00000000">
              <w:rPr>
                <w:rFonts w:ascii="Calibri" w:cs="Calibri" w:eastAsia="Calibri" w:hAnsi="Calibri"/>
                <w:rtl w:val="0"/>
              </w:rPr>
              <w:t xml:space="preserve">2571-8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1">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 [Mass/volume]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2">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3">
            <w:pPr>
              <w:spacing w:line="240" w:lineRule="auto"/>
              <w:rPr>
                <w:rFonts w:ascii="Calibri" w:cs="Calibri" w:eastAsia="Calibri" w:hAnsi="Calibri"/>
              </w:rPr>
            </w:pPr>
            <w:r w:rsidDel="00000000" w:rsidR="00000000" w:rsidRPr="00000000">
              <w:rPr>
                <w:rFonts w:ascii="Calibri" w:cs="Calibri" w:eastAsia="Calibri" w:hAnsi="Calibri"/>
                <w:rtl w:val="0"/>
              </w:rPr>
              <w:t xml:space="preserve">3022192</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84">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5">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6">
            <w:pPr>
              <w:spacing w:line="240" w:lineRule="auto"/>
              <w:rPr>
                <w:rFonts w:ascii="Calibri" w:cs="Calibri" w:eastAsia="Calibri" w:hAnsi="Calibri"/>
              </w:rPr>
            </w:pPr>
            <w:r w:rsidDel="00000000" w:rsidR="00000000" w:rsidRPr="00000000">
              <w:rPr>
                <w:rFonts w:ascii="Calibri" w:cs="Calibri" w:eastAsia="Calibri" w:hAnsi="Calibri"/>
                <w:rtl w:val="0"/>
              </w:rPr>
              <w:t xml:space="preserve">3043-7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7">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 [Mass/volume] in Blood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8">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9">
            <w:pPr>
              <w:spacing w:line="240" w:lineRule="auto"/>
              <w:rPr>
                <w:rFonts w:ascii="Calibri" w:cs="Calibri" w:eastAsia="Calibri" w:hAnsi="Calibri"/>
              </w:rPr>
            </w:pPr>
            <w:r w:rsidDel="00000000" w:rsidR="00000000" w:rsidRPr="00000000">
              <w:rPr>
                <w:rFonts w:ascii="Calibri" w:cs="Calibri" w:eastAsia="Calibri" w:hAnsi="Calibri"/>
                <w:rtl w:val="0"/>
              </w:rPr>
              <w:t xml:space="preserve">3022038</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8A">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B">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C">
            <w:pPr>
              <w:spacing w:line="240" w:lineRule="auto"/>
              <w:rPr>
                <w:rFonts w:ascii="Calibri" w:cs="Calibri" w:eastAsia="Calibri" w:hAnsi="Calibri"/>
              </w:rPr>
            </w:pPr>
            <w:r w:rsidDel="00000000" w:rsidR="00000000" w:rsidRPr="00000000">
              <w:rPr>
                <w:rFonts w:ascii="Calibri" w:cs="Calibri" w:eastAsia="Calibri" w:hAnsi="Calibri"/>
                <w:rtl w:val="0"/>
              </w:rPr>
              <w:t xml:space="preserve">35217-9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D">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 [Mass or Moles/volume]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E">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8F">
            <w:pPr>
              <w:spacing w:line="240" w:lineRule="auto"/>
              <w:rPr>
                <w:rFonts w:ascii="Calibri" w:cs="Calibri" w:eastAsia="Calibri" w:hAnsi="Calibri"/>
              </w:rPr>
            </w:pPr>
            <w:r w:rsidDel="00000000" w:rsidR="00000000" w:rsidRPr="00000000">
              <w:rPr>
                <w:rFonts w:ascii="Calibri" w:cs="Calibri" w:eastAsia="Calibri" w:hAnsi="Calibri"/>
                <w:rtl w:val="0"/>
              </w:rPr>
              <w:t xml:space="preserve">3030875</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90">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1">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2">
            <w:pPr>
              <w:spacing w:line="240" w:lineRule="auto"/>
              <w:rPr>
                <w:rFonts w:ascii="Calibri" w:cs="Calibri" w:eastAsia="Calibri" w:hAnsi="Calibri"/>
              </w:rPr>
            </w:pPr>
            <w:r w:rsidDel="00000000" w:rsidR="00000000" w:rsidRPr="00000000">
              <w:rPr>
                <w:rFonts w:ascii="Calibri" w:cs="Calibri" w:eastAsia="Calibri" w:hAnsi="Calibri"/>
                <w:rtl w:val="0"/>
              </w:rPr>
              <w:t xml:space="preserve">28554-4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3">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 [Presence]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4">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5">
            <w:pPr>
              <w:spacing w:line="240" w:lineRule="auto"/>
              <w:rPr>
                <w:rFonts w:ascii="Calibri" w:cs="Calibri" w:eastAsia="Calibri" w:hAnsi="Calibri"/>
              </w:rPr>
            </w:pPr>
            <w:r w:rsidDel="00000000" w:rsidR="00000000" w:rsidRPr="00000000">
              <w:rPr>
                <w:rFonts w:ascii="Calibri" w:cs="Calibri" w:eastAsia="Calibri" w:hAnsi="Calibri"/>
                <w:rtl w:val="0"/>
              </w:rPr>
              <w:t xml:space="preserve">3012391</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96">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7">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8">
            <w:pPr>
              <w:spacing w:line="240" w:lineRule="auto"/>
              <w:rPr>
                <w:rFonts w:ascii="Calibri" w:cs="Calibri" w:eastAsia="Calibri" w:hAnsi="Calibri"/>
              </w:rPr>
            </w:pPr>
            <w:r w:rsidDel="00000000" w:rsidR="00000000" w:rsidRPr="00000000">
              <w:rPr>
                <w:rFonts w:ascii="Calibri" w:cs="Calibri" w:eastAsia="Calibri" w:hAnsi="Calibri"/>
                <w:rtl w:val="0"/>
              </w:rPr>
              <w:t xml:space="preserve">14927-8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9">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 [Moles/volume]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A">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B">
            <w:pPr>
              <w:spacing w:line="240" w:lineRule="auto"/>
              <w:rPr>
                <w:rFonts w:ascii="Calibri" w:cs="Calibri" w:eastAsia="Calibri" w:hAnsi="Calibri"/>
              </w:rPr>
            </w:pPr>
            <w:r w:rsidDel="00000000" w:rsidR="00000000" w:rsidRPr="00000000">
              <w:rPr>
                <w:rFonts w:ascii="Calibri" w:cs="Calibri" w:eastAsia="Calibri" w:hAnsi="Calibri"/>
                <w:rtl w:val="0"/>
              </w:rPr>
              <w:t xml:space="preserve">3025839</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9C">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D">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E">
            <w:pPr>
              <w:spacing w:line="240" w:lineRule="auto"/>
              <w:rPr>
                <w:rFonts w:ascii="Calibri" w:cs="Calibri" w:eastAsia="Calibri" w:hAnsi="Calibri"/>
              </w:rPr>
            </w:pPr>
            <w:r w:rsidDel="00000000" w:rsidR="00000000" w:rsidRPr="00000000">
              <w:rPr>
                <w:rFonts w:ascii="Calibri" w:cs="Calibri" w:eastAsia="Calibri" w:hAnsi="Calibri"/>
                <w:rtl w:val="0"/>
              </w:rPr>
              <w:t xml:space="preserve">70218-3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9F">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 [Moles/volume] in Blood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0">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1">
            <w:pPr>
              <w:spacing w:line="240" w:lineRule="auto"/>
              <w:rPr>
                <w:rFonts w:ascii="Calibri" w:cs="Calibri" w:eastAsia="Calibri" w:hAnsi="Calibri"/>
              </w:rPr>
            </w:pPr>
            <w:r w:rsidDel="00000000" w:rsidR="00000000" w:rsidRPr="00000000">
              <w:rPr>
                <w:rFonts w:ascii="Calibri" w:cs="Calibri" w:eastAsia="Calibri" w:hAnsi="Calibri"/>
                <w:rtl w:val="0"/>
              </w:rPr>
              <w:t xml:space="preserve">42868692</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2">
            <w:pPr>
              <w:spacing w:line="240" w:lineRule="auto"/>
              <w:rPr>
                <w:rFonts w:ascii="Calibri" w:cs="Calibri" w:eastAsia="Calibri" w:hAnsi="Calibri"/>
              </w:rPr>
            </w:pPr>
            <w:r w:rsidDel="00000000" w:rsidR="00000000" w:rsidRPr="00000000">
              <w:rPr>
                <w:rFonts w:ascii="Calibri" w:cs="Calibri" w:eastAsia="Calibri" w:hAnsi="Calibri"/>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3">
            <w:pPr>
              <w:spacing w:line="240" w:lineRule="auto"/>
              <w:rPr>
                <w:rFonts w:ascii="Calibri" w:cs="Calibri" w:eastAsia="Calibri" w:hAnsi="Calibri"/>
              </w:rPr>
            </w:pPr>
            <w:r w:rsidDel="00000000" w:rsidR="00000000" w:rsidRPr="00000000">
              <w:rPr>
                <w:rFonts w:ascii="Calibri" w:cs="Calibri" w:eastAsia="Calibri" w:hAnsi="Calibri"/>
                <w:rtl w:val="0"/>
              </w:rPr>
              <w:t xml:space="preserve">A1C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4">
            <w:pPr>
              <w:spacing w:line="240" w:lineRule="auto"/>
              <w:rPr>
                <w:rFonts w:ascii="Calibri" w:cs="Calibri" w:eastAsia="Calibri" w:hAnsi="Calibri"/>
              </w:rPr>
            </w:pPr>
            <w:r w:rsidDel="00000000" w:rsidR="00000000" w:rsidRPr="00000000">
              <w:rPr>
                <w:rFonts w:ascii="Calibri" w:cs="Calibri" w:eastAsia="Calibri" w:hAnsi="Calibri"/>
                <w:rtl w:val="0"/>
              </w:rPr>
              <w:t xml:space="preserve">4548-4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5">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 in Blood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6">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7">
            <w:pPr>
              <w:spacing w:line="240" w:lineRule="auto"/>
              <w:rPr>
                <w:rFonts w:ascii="Calibri" w:cs="Calibri" w:eastAsia="Calibri" w:hAnsi="Calibri"/>
              </w:rPr>
            </w:pPr>
            <w:r w:rsidDel="00000000" w:rsidR="00000000" w:rsidRPr="00000000">
              <w:rPr>
                <w:rFonts w:ascii="Calibri" w:cs="Calibri" w:eastAsia="Calibri" w:hAnsi="Calibri"/>
                <w:rtl w:val="0"/>
              </w:rPr>
              <w:t xml:space="preserve">3004410</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8">
            <w:pPr>
              <w:spacing w:line="240" w:lineRule="auto"/>
              <w:rPr>
                <w:rFonts w:ascii="Calibri" w:cs="Calibri" w:eastAsia="Calibri" w:hAnsi="Calibri"/>
              </w:rPr>
            </w:pPr>
            <w:r w:rsidDel="00000000" w:rsidR="00000000" w:rsidRPr="00000000">
              <w:rPr>
                <w:rFonts w:ascii="Calibri" w:cs="Calibri" w:eastAsia="Calibri" w:hAnsi="Calibri"/>
                <w:rtl w:val="0"/>
              </w:rPr>
              <w:t xml:space="preserve">% as decimal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9">
            <w:pPr>
              <w:spacing w:line="240" w:lineRule="auto"/>
              <w:rPr>
                <w:rFonts w:ascii="Calibri" w:cs="Calibri" w:eastAsia="Calibri" w:hAnsi="Calibri"/>
              </w:rPr>
            </w:pPr>
            <w:r w:rsidDel="00000000" w:rsidR="00000000" w:rsidRPr="00000000">
              <w:rPr>
                <w:rFonts w:ascii="Calibri" w:cs="Calibri" w:eastAsia="Calibri" w:hAnsi="Calibri"/>
                <w:rtl w:val="0"/>
              </w:rPr>
              <w:t xml:space="preserve">A1C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A">
            <w:pPr>
              <w:spacing w:line="240" w:lineRule="auto"/>
              <w:rPr>
                <w:rFonts w:ascii="Calibri" w:cs="Calibri" w:eastAsia="Calibri" w:hAnsi="Calibri"/>
              </w:rPr>
            </w:pPr>
            <w:r w:rsidDel="00000000" w:rsidR="00000000" w:rsidRPr="00000000">
              <w:rPr>
                <w:rFonts w:ascii="Calibri" w:cs="Calibri" w:eastAsia="Calibri" w:hAnsi="Calibri"/>
                <w:rtl w:val="0"/>
              </w:rPr>
              <w:t xml:space="preserve">4549-2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B">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 in Blood by Electrophoresis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C">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D">
            <w:pPr>
              <w:spacing w:line="240" w:lineRule="auto"/>
              <w:rPr>
                <w:rFonts w:ascii="Calibri" w:cs="Calibri" w:eastAsia="Calibri" w:hAnsi="Calibri"/>
              </w:rPr>
            </w:pPr>
            <w:r w:rsidDel="00000000" w:rsidR="00000000" w:rsidRPr="00000000">
              <w:rPr>
                <w:rFonts w:ascii="Calibri" w:cs="Calibri" w:eastAsia="Calibri" w:hAnsi="Calibri"/>
                <w:rtl w:val="0"/>
              </w:rPr>
              <w:t xml:space="preserve">3003309</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E">
            <w:pPr>
              <w:spacing w:line="240" w:lineRule="auto"/>
              <w:rPr>
                <w:rFonts w:ascii="Calibri" w:cs="Calibri" w:eastAsia="Calibri" w:hAnsi="Calibri"/>
              </w:rPr>
            </w:pPr>
            <w:r w:rsidDel="00000000" w:rsidR="00000000" w:rsidRPr="00000000">
              <w:rPr>
                <w:rFonts w:ascii="Calibri" w:cs="Calibri" w:eastAsia="Calibri" w:hAnsi="Calibri"/>
                <w:rtl w:val="0"/>
              </w:rPr>
              <w:t xml:space="preserve">% as decimal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AF">
            <w:pPr>
              <w:spacing w:line="240" w:lineRule="auto"/>
              <w:rPr>
                <w:rFonts w:ascii="Calibri" w:cs="Calibri" w:eastAsia="Calibri" w:hAnsi="Calibri"/>
              </w:rPr>
            </w:pPr>
            <w:r w:rsidDel="00000000" w:rsidR="00000000" w:rsidRPr="00000000">
              <w:rPr>
                <w:rFonts w:ascii="Calibri" w:cs="Calibri" w:eastAsia="Calibri" w:hAnsi="Calibri"/>
                <w:rtl w:val="0"/>
              </w:rPr>
              <w:t xml:space="preserve">A1C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0">
            <w:pPr>
              <w:spacing w:line="240" w:lineRule="auto"/>
              <w:rPr>
                <w:rFonts w:ascii="Calibri" w:cs="Calibri" w:eastAsia="Calibri" w:hAnsi="Calibri"/>
              </w:rPr>
            </w:pPr>
            <w:r w:rsidDel="00000000" w:rsidR="00000000" w:rsidRPr="00000000">
              <w:rPr>
                <w:rFonts w:ascii="Calibri" w:cs="Calibri" w:eastAsia="Calibri" w:hAnsi="Calibri"/>
                <w:rtl w:val="0"/>
              </w:rPr>
              <w:t xml:space="preserve">17856-6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1">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 in Blood by HPLC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2">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3">
            <w:pPr>
              <w:spacing w:line="240" w:lineRule="auto"/>
              <w:rPr>
                <w:rFonts w:ascii="Calibri" w:cs="Calibri" w:eastAsia="Calibri" w:hAnsi="Calibri"/>
              </w:rPr>
            </w:pPr>
            <w:r w:rsidDel="00000000" w:rsidR="00000000" w:rsidRPr="00000000">
              <w:rPr>
                <w:rFonts w:ascii="Calibri" w:cs="Calibri" w:eastAsia="Calibri" w:hAnsi="Calibri"/>
                <w:rtl w:val="0"/>
              </w:rPr>
              <w:t xml:space="preserve">3005673</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B4">
            <w:pPr>
              <w:spacing w:line="240" w:lineRule="auto"/>
              <w:rPr>
                <w:rFonts w:ascii="Calibri" w:cs="Calibri" w:eastAsia="Calibri" w:hAnsi="Calibri"/>
              </w:rPr>
            </w:pPr>
            <w:r w:rsidDel="00000000" w:rsidR="00000000" w:rsidRPr="00000000">
              <w:rPr>
                <w:rFonts w:ascii="Calibri" w:cs="Calibri" w:eastAsia="Calibri" w:hAnsi="Calibri"/>
                <w:rtl w:val="0"/>
              </w:rPr>
              <w:t xml:space="preserve">% as decimal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5">
            <w:pPr>
              <w:spacing w:line="240" w:lineRule="auto"/>
              <w:rPr>
                <w:rFonts w:ascii="Calibri" w:cs="Calibri" w:eastAsia="Calibri" w:hAnsi="Calibri"/>
              </w:rPr>
            </w:pPr>
            <w:r w:rsidDel="00000000" w:rsidR="00000000" w:rsidRPr="00000000">
              <w:rPr>
                <w:rFonts w:ascii="Calibri" w:cs="Calibri" w:eastAsia="Calibri" w:hAnsi="Calibri"/>
                <w:rtl w:val="0"/>
              </w:rPr>
              <w:t xml:space="preserve">A1C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6">
            <w:pPr>
              <w:spacing w:line="240" w:lineRule="auto"/>
              <w:rPr>
                <w:rFonts w:ascii="Calibri" w:cs="Calibri" w:eastAsia="Calibri" w:hAnsi="Calibri"/>
              </w:rPr>
            </w:pPr>
            <w:r w:rsidDel="00000000" w:rsidR="00000000" w:rsidRPr="00000000">
              <w:rPr>
                <w:rFonts w:ascii="Calibri" w:cs="Calibri" w:eastAsia="Calibri" w:hAnsi="Calibri"/>
                <w:rtl w:val="0"/>
              </w:rPr>
              <w:t xml:space="preserve">59261-8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7">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 in Blood by IFCC protocol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8">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9">
            <w:pPr>
              <w:spacing w:line="240" w:lineRule="auto"/>
              <w:rPr>
                <w:rFonts w:ascii="Calibri" w:cs="Calibri" w:eastAsia="Calibri" w:hAnsi="Calibri"/>
              </w:rPr>
            </w:pPr>
            <w:r w:rsidDel="00000000" w:rsidR="00000000" w:rsidRPr="00000000">
              <w:rPr>
                <w:rFonts w:ascii="Calibri" w:cs="Calibri" w:eastAsia="Calibri" w:hAnsi="Calibri"/>
                <w:rtl w:val="0"/>
              </w:rPr>
              <w:t xml:space="preserve">40762352</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BA">
            <w:pPr>
              <w:spacing w:line="240" w:lineRule="auto"/>
              <w:rPr>
                <w:rFonts w:ascii="Calibri" w:cs="Calibri" w:eastAsia="Calibri" w:hAnsi="Calibri"/>
              </w:rPr>
            </w:pPr>
            <w:r w:rsidDel="00000000" w:rsidR="00000000" w:rsidRPr="00000000">
              <w:rPr>
                <w:rFonts w:ascii="Calibri" w:cs="Calibri" w:eastAsia="Calibri" w:hAnsi="Calibri"/>
                <w:rtl w:val="0"/>
              </w:rPr>
              <w:t xml:space="preserve">% as decimal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B">
            <w:pPr>
              <w:spacing w:line="240" w:lineRule="auto"/>
              <w:rPr>
                <w:rFonts w:ascii="Calibri" w:cs="Calibri" w:eastAsia="Calibri" w:hAnsi="Calibri"/>
              </w:rPr>
            </w:pPr>
            <w:r w:rsidDel="00000000" w:rsidR="00000000" w:rsidRPr="00000000">
              <w:rPr>
                <w:rFonts w:ascii="Calibri" w:cs="Calibri" w:eastAsia="Calibri" w:hAnsi="Calibri"/>
                <w:rtl w:val="0"/>
              </w:rPr>
              <w:t xml:space="preserve">A1C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C">
            <w:pPr>
              <w:spacing w:line="240" w:lineRule="auto"/>
              <w:rPr>
                <w:rFonts w:ascii="Calibri" w:cs="Calibri" w:eastAsia="Calibri" w:hAnsi="Calibri"/>
              </w:rPr>
            </w:pPr>
            <w:r w:rsidDel="00000000" w:rsidR="00000000" w:rsidRPr="00000000">
              <w:rPr>
                <w:rFonts w:ascii="Calibri" w:cs="Calibri" w:eastAsia="Calibri" w:hAnsi="Calibri"/>
                <w:rtl w:val="0"/>
              </w:rPr>
              <w:t xml:space="preserve">17855-8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D">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 in Blood by calculation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E">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BF">
            <w:pPr>
              <w:spacing w:line="240" w:lineRule="auto"/>
              <w:rPr>
                <w:rFonts w:ascii="Calibri" w:cs="Calibri" w:eastAsia="Calibri" w:hAnsi="Calibri"/>
              </w:rPr>
            </w:pPr>
            <w:r w:rsidDel="00000000" w:rsidR="00000000" w:rsidRPr="00000000">
              <w:rPr>
                <w:rFonts w:ascii="Calibri" w:cs="Calibri" w:eastAsia="Calibri" w:hAnsi="Calibri"/>
                <w:rtl w:val="0"/>
              </w:rPr>
              <w:t xml:space="preserve">3007263</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C0">
            <w:pPr>
              <w:spacing w:line="240" w:lineRule="auto"/>
              <w:rPr>
                <w:rFonts w:ascii="Calibri" w:cs="Calibri" w:eastAsia="Calibri" w:hAnsi="Calibri"/>
              </w:rPr>
            </w:pPr>
            <w:r w:rsidDel="00000000" w:rsidR="00000000" w:rsidRPr="00000000">
              <w:rPr>
                <w:rFonts w:ascii="Calibri" w:cs="Calibri" w:eastAsia="Calibri" w:hAnsi="Calibri"/>
                <w:rtl w:val="0"/>
              </w:rPr>
              <w:t xml:space="preserve">% as decimal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1">
            <w:pPr>
              <w:spacing w:line="240" w:lineRule="auto"/>
              <w:rPr>
                <w:rFonts w:ascii="Calibri" w:cs="Calibri" w:eastAsia="Calibri" w:hAnsi="Calibri"/>
              </w:rPr>
            </w:pPr>
            <w:r w:rsidDel="00000000" w:rsidR="00000000" w:rsidRPr="00000000">
              <w:rPr>
                <w:rFonts w:ascii="Calibri" w:cs="Calibri" w:eastAsia="Calibri" w:hAnsi="Calibri"/>
                <w:rtl w:val="0"/>
              </w:rPr>
              <w:t xml:space="preserve">A1C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2">
            <w:pPr>
              <w:spacing w:line="240" w:lineRule="auto"/>
              <w:rPr>
                <w:rFonts w:ascii="Calibri" w:cs="Calibri" w:eastAsia="Calibri" w:hAnsi="Calibri"/>
              </w:rPr>
            </w:pPr>
            <w:r w:rsidDel="00000000" w:rsidR="00000000" w:rsidRPr="00000000">
              <w:rPr>
                <w:rFonts w:ascii="Calibri" w:cs="Calibri" w:eastAsia="Calibri" w:hAnsi="Calibri"/>
                <w:rtl w:val="0"/>
              </w:rPr>
              <w:t xml:space="preserve">41995-2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3">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 [Mass/volume] in Blood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4">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5">
            <w:pPr>
              <w:spacing w:line="240" w:lineRule="auto"/>
              <w:rPr>
                <w:rFonts w:ascii="Calibri" w:cs="Calibri" w:eastAsia="Calibri" w:hAnsi="Calibri"/>
              </w:rPr>
            </w:pPr>
            <w:r w:rsidDel="00000000" w:rsidR="00000000" w:rsidRPr="00000000">
              <w:rPr>
                <w:rFonts w:ascii="Calibri" w:cs="Calibri" w:eastAsia="Calibri" w:hAnsi="Calibri"/>
                <w:rtl w:val="0"/>
              </w:rPr>
              <w:t xml:space="preserve">3034639</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C6">
            <w:pPr>
              <w:spacing w:line="240" w:lineRule="auto"/>
              <w:rPr>
                <w:rFonts w:ascii="Calibri" w:cs="Calibri" w:eastAsia="Calibri" w:hAnsi="Calibri"/>
              </w:rPr>
            </w:pPr>
            <w:r w:rsidDel="00000000" w:rsidR="00000000" w:rsidRPr="00000000">
              <w:rPr>
                <w:rFonts w:ascii="Calibri" w:cs="Calibri" w:eastAsia="Calibri" w:hAnsi="Calibri"/>
                <w:rtl w:val="0"/>
              </w:rPr>
              <w:t xml:space="preserve">% as decimal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7">
            <w:pPr>
              <w:spacing w:line="240" w:lineRule="auto"/>
              <w:rPr>
                <w:rFonts w:ascii="Calibri" w:cs="Calibri" w:eastAsia="Calibri" w:hAnsi="Calibri"/>
              </w:rPr>
            </w:pPr>
            <w:r w:rsidDel="00000000" w:rsidR="00000000" w:rsidRPr="00000000">
              <w:rPr>
                <w:rFonts w:ascii="Calibri" w:cs="Calibri" w:eastAsia="Calibri" w:hAnsi="Calibri"/>
                <w:rtl w:val="0"/>
              </w:rPr>
              <w:t xml:space="preserve">A1C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8">
            <w:pPr>
              <w:spacing w:line="240" w:lineRule="auto"/>
              <w:rPr>
                <w:rFonts w:ascii="Calibri" w:cs="Calibri" w:eastAsia="Calibri" w:hAnsi="Calibri"/>
              </w:rPr>
            </w:pPr>
            <w:r w:rsidDel="00000000" w:rsidR="00000000" w:rsidRPr="00000000">
              <w:rPr>
                <w:rFonts w:ascii="Calibri" w:cs="Calibri" w:eastAsia="Calibri" w:hAnsi="Calibri"/>
                <w:rtl w:val="0"/>
              </w:rPr>
              <w:t xml:space="preserve">71875-9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9">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 [Pure mass fraction] in Blood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A">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B">
            <w:pPr>
              <w:spacing w:line="240" w:lineRule="auto"/>
              <w:rPr>
                <w:rFonts w:ascii="Calibri" w:cs="Calibri" w:eastAsia="Calibri" w:hAnsi="Calibri"/>
              </w:rPr>
            </w:pPr>
            <w:r w:rsidDel="00000000" w:rsidR="00000000" w:rsidRPr="00000000">
              <w:rPr>
                <w:rFonts w:ascii="Calibri" w:cs="Calibri" w:eastAsia="Calibri" w:hAnsi="Calibri"/>
                <w:rtl w:val="0"/>
              </w:rPr>
              <w:t xml:space="preserve">42869630</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CC">
            <w:pPr>
              <w:spacing w:line="240" w:lineRule="auto"/>
              <w:rPr>
                <w:rFonts w:ascii="Calibri" w:cs="Calibri" w:eastAsia="Calibri" w:hAnsi="Calibri"/>
              </w:rPr>
            </w:pPr>
            <w:r w:rsidDel="00000000" w:rsidR="00000000" w:rsidRPr="00000000">
              <w:rPr>
                <w:rFonts w:ascii="Calibri" w:cs="Calibri" w:eastAsia="Calibri" w:hAnsi="Calibri"/>
                <w:rtl w:val="0"/>
              </w:rPr>
              <w:t xml:space="preserve">% as decimal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D">
            <w:pPr>
              <w:spacing w:line="240" w:lineRule="auto"/>
              <w:rPr>
                <w:rFonts w:ascii="Calibri" w:cs="Calibri" w:eastAsia="Calibri" w:hAnsi="Calibri"/>
              </w:rPr>
            </w:pPr>
            <w:r w:rsidDel="00000000" w:rsidR="00000000" w:rsidRPr="00000000">
              <w:rPr>
                <w:rFonts w:ascii="Calibri" w:cs="Calibri" w:eastAsia="Calibri" w:hAnsi="Calibri"/>
                <w:rtl w:val="0"/>
              </w:rPr>
              <w:t xml:space="preserve">A1C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E">
            <w:pPr>
              <w:spacing w:line="240" w:lineRule="auto"/>
              <w:rPr>
                <w:rFonts w:ascii="Calibri" w:cs="Calibri" w:eastAsia="Calibri" w:hAnsi="Calibri"/>
              </w:rPr>
            </w:pPr>
            <w:r w:rsidDel="00000000" w:rsidR="00000000" w:rsidRPr="00000000">
              <w:rPr>
                <w:rFonts w:ascii="Calibri" w:cs="Calibri" w:eastAsia="Calibri" w:hAnsi="Calibri"/>
                <w:rtl w:val="0"/>
              </w:rPr>
              <w:t xml:space="preserve">62388-4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CF">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 in Blood by JDS/JSCC protocol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0">
            <w:pPr>
              <w:spacing w:line="240" w:lineRule="auto"/>
              <w:rPr>
                <w:rFonts w:ascii="Calibri" w:cs="Calibri" w:eastAsia="Calibri" w:hAnsi="Calibri"/>
              </w:rPr>
            </w:pPr>
            <w:r w:rsidDel="00000000" w:rsidR="00000000" w:rsidRPr="00000000">
              <w:rPr>
                <w:rFonts w:ascii="Calibri" w:cs="Calibri" w:eastAsia="Calibri" w:hAnsi="Calibri"/>
                <w:rtl w:val="0"/>
              </w:rPr>
              <w:t xml:space="preserve">Hemoglobin A1c/Hemoglobin.total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1">
            <w:pPr>
              <w:spacing w:line="240" w:lineRule="auto"/>
              <w:rPr>
                <w:rFonts w:ascii="Calibri" w:cs="Calibri" w:eastAsia="Calibri" w:hAnsi="Calibri"/>
              </w:rPr>
            </w:pPr>
            <w:r w:rsidDel="00000000" w:rsidR="00000000" w:rsidRPr="00000000">
              <w:rPr>
                <w:rFonts w:ascii="Calibri" w:cs="Calibri" w:eastAsia="Calibri" w:hAnsi="Calibri"/>
                <w:rtl w:val="0"/>
              </w:rPr>
              <w:t xml:space="preserve">40765129</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2">
            <w:pPr>
              <w:spacing w:line="240" w:lineRule="auto"/>
              <w:rPr>
                <w:rFonts w:ascii="Calibri" w:cs="Calibri" w:eastAsia="Calibri" w:hAnsi="Calibri"/>
              </w:rPr>
            </w:pPr>
            <w:r w:rsidDel="00000000" w:rsidR="00000000" w:rsidRPr="00000000">
              <w:rPr>
                <w:rFonts w:ascii="Calibri" w:cs="Calibri" w:eastAsia="Calibri" w:hAnsi="Calibri"/>
                <w:rtl w:val="0"/>
              </w:rPr>
              <w:t xml:space="preserve">% as decimal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3">
            <w:pPr>
              <w:spacing w:line="240" w:lineRule="auto"/>
              <w:rPr>
                <w:rFonts w:ascii="Calibri" w:cs="Calibri" w:eastAsia="Calibri" w:hAnsi="Calibri"/>
              </w:rPr>
            </w:pPr>
            <w:r w:rsidDel="00000000" w:rsidR="00000000" w:rsidRPr="00000000">
              <w:rPr>
                <w:rFonts w:ascii="Calibri" w:cs="Calibri" w:eastAsia="Calibri" w:hAnsi="Calibri"/>
                <w:rtl w:val="0"/>
              </w:rPr>
              <w:t xml:space="preserve">HDL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4">
            <w:pPr>
              <w:spacing w:line="240" w:lineRule="auto"/>
              <w:rPr>
                <w:rFonts w:ascii="Calibri" w:cs="Calibri" w:eastAsia="Calibri" w:hAnsi="Calibri"/>
              </w:rPr>
            </w:pPr>
            <w:r w:rsidDel="00000000" w:rsidR="00000000" w:rsidRPr="00000000">
              <w:rPr>
                <w:rFonts w:ascii="Calibri" w:cs="Calibri" w:eastAsia="Calibri" w:hAnsi="Calibri"/>
                <w:rtl w:val="0"/>
              </w:rPr>
              <w:t xml:space="preserve">2085-9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5">
            <w:pPr>
              <w:spacing w:line="240" w:lineRule="auto"/>
              <w:rPr>
                <w:rFonts w:ascii="Calibri" w:cs="Calibri" w:eastAsia="Calibri" w:hAnsi="Calibri"/>
              </w:rPr>
            </w:pPr>
            <w:r w:rsidDel="00000000" w:rsidR="00000000" w:rsidRPr="00000000">
              <w:rPr>
                <w:rFonts w:ascii="Calibri" w:cs="Calibri" w:eastAsia="Calibri" w:hAnsi="Calibri"/>
                <w:rtl w:val="0"/>
              </w:rPr>
              <w:t xml:space="preserve">Mass/volume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6">
            <w:pPr>
              <w:spacing w:line="240" w:lineRule="auto"/>
              <w:rPr>
                <w:rFonts w:ascii="Calibri" w:cs="Calibri" w:eastAsia="Calibri" w:hAnsi="Calibri"/>
              </w:rPr>
            </w:pPr>
            <w:r w:rsidDel="00000000" w:rsidR="00000000" w:rsidRPr="00000000">
              <w:rPr>
                <w:rFonts w:ascii="Calibri" w:cs="Calibri" w:eastAsia="Calibri" w:hAnsi="Calibri"/>
                <w:rtl w:val="0"/>
              </w:rPr>
              <w:t xml:space="preserve">High-density Lipoprotein (HDL), mg/dL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7">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3007070</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8">
            <w:pPr>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mg/dl</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9">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A">
            <w:pPr>
              <w:spacing w:line="240" w:lineRule="auto"/>
              <w:rPr>
                <w:rFonts w:ascii="Calibri" w:cs="Calibri" w:eastAsia="Calibri" w:hAnsi="Calibri"/>
              </w:rPr>
            </w:pPr>
            <w:r w:rsidDel="00000000" w:rsidR="00000000" w:rsidRPr="00000000">
              <w:rPr>
                <w:rFonts w:ascii="Calibri" w:cs="Calibri" w:eastAsia="Calibri" w:hAnsi="Calibri"/>
                <w:rtl w:val="0"/>
              </w:rPr>
              <w:t xml:space="preserve">30524-3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B">
            <w:pPr>
              <w:spacing w:line="240" w:lineRule="auto"/>
              <w:rPr>
                <w:rFonts w:ascii="Calibri" w:cs="Calibri" w:eastAsia="Calibri" w:hAnsi="Calibri"/>
              </w:rPr>
            </w:pPr>
            <w:r w:rsidDel="00000000" w:rsidR="00000000" w:rsidRPr="00000000">
              <w:rPr>
                <w:rFonts w:ascii="Calibri" w:cs="Calibri" w:eastAsia="Calibri" w:hAnsi="Calibri"/>
                <w:rtl w:val="0"/>
              </w:rPr>
              <w:t xml:space="preserve">Molecules/volume - 12h post cfst-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C">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Triglycerides (TG), mg/dL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D">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3019038</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E">
            <w:pPr>
              <w:spacing w:line="240" w:lineRule="auto"/>
              <w:jc w:val="right"/>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DF">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0">
            <w:pPr>
              <w:spacing w:line="240" w:lineRule="auto"/>
              <w:rPr>
                <w:rFonts w:ascii="Calibri" w:cs="Calibri" w:eastAsia="Calibri" w:hAnsi="Calibri"/>
              </w:rPr>
            </w:pPr>
            <w:r w:rsidDel="00000000" w:rsidR="00000000" w:rsidRPr="00000000">
              <w:rPr>
                <w:rFonts w:ascii="Calibri" w:cs="Calibri" w:eastAsia="Calibri" w:hAnsi="Calibri"/>
                <w:rtl w:val="0"/>
              </w:rPr>
              <w:t xml:space="preserve">3048-6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1">
            <w:pPr>
              <w:spacing w:line="240" w:lineRule="auto"/>
              <w:rPr>
                <w:rFonts w:ascii="Calibri" w:cs="Calibri" w:eastAsia="Calibri" w:hAnsi="Calibri"/>
              </w:rPr>
            </w:pPr>
            <w:r w:rsidDel="00000000" w:rsidR="00000000" w:rsidRPr="00000000">
              <w:rPr>
                <w:rFonts w:ascii="Calibri" w:cs="Calibri" w:eastAsia="Calibri" w:hAnsi="Calibri"/>
                <w:rtl w:val="0"/>
              </w:rPr>
              <w:t xml:space="preserve">Mass/volume -post CFst-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2">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Triglycerides (TG), mg/dL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3">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3027997</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4">
            <w:pPr>
              <w:spacing w:line="240" w:lineRule="auto"/>
              <w:jc w:val="right"/>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5">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6">
            <w:pPr>
              <w:spacing w:line="240" w:lineRule="auto"/>
              <w:rPr>
                <w:rFonts w:ascii="Calibri" w:cs="Calibri" w:eastAsia="Calibri" w:hAnsi="Calibri"/>
              </w:rPr>
            </w:pPr>
            <w:r w:rsidDel="00000000" w:rsidR="00000000" w:rsidRPr="00000000">
              <w:rPr>
                <w:rFonts w:ascii="Calibri" w:cs="Calibri" w:eastAsia="Calibri" w:hAnsi="Calibri"/>
                <w:rtl w:val="0"/>
              </w:rPr>
              <w:t xml:space="preserve">47210-0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7">
            <w:pPr>
              <w:spacing w:line="240" w:lineRule="auto"/>
              <w:rPr>
                <w:rFonts w:ascii="Calibri" w:cs="Calibri" w:eastAsia="Calibri" w:hAnsi="Calibri"/>
              </w:rPr>
            </w:pPr>
            <w:r w:rsidDel="00000000" w:rsidR="00000000" w:rsidRPr="00000000">
              <w:rPr>
                <w:rFonts w:ascii="Calibri" w:cs="Calibri" w:eastAsia="Calibri" w:hAnsi="Calibri"/>
                <w:rtl w:val="0"/>
              </w:rPr>
              <w:t xml:space="preserve">Molecules/volume -post CFst- in Serum or Plasma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8">
            <w:pPr>
              <w:spacing w:line="240" w:lineRule="auto"/>
              <w:rPr>
                <w:rFonts w:ascii="Calibri" w:cs="Calibri" w:eastAsia="Calibri" w:hAnsi="Calibri"/>
              </w:rPr>
            </w:pPr>
            <w:r w:rsidDel="00000000" w:rsidR="00000000" w:rsidRPr="00000000">
              <w:rPr>
                <w:rFonts w:ascii="Calibri" w:cs="Calibri" w:eastAsia="Calibri" w:hAnsi="Calibri"/>
                <w:rtl w:val="0"/>
              </w:rPr>
              <w:t xml:space="preserve">Triglycerides (TG), mg/dL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9">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3048773</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A">
            <w:pPr>
              <w:spacing w:line="240" w:lineRule="auto"/>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pStyle w:val="Heading2"/>
        <w:rPr>
          <w:highlight w:val="white"/>
        </w:rPr>
      </w:pPr>
      <w:bookmarkStart w:colFirst="0" w:colLast="0" w:name="_heading=h.1ksv4uv" w:id="19"/>
      <w:bookmarkEnd w:id="19"/>
      <w:r w:rsidDel="00000000" w:rsidR="00000000" w:rsidRPr="00000000">
        <w:br w:type="page"/>
      </w:r>
      <w:r w:rsidDel="00000000" w:rsidR="00000000" w:rsidRPr="00000000">
        <w:rPr>
          <w:rtl w:val="0"/>
        </w:rPr>
      </w:r>
    </w:p>
    <w:p w:rsidR="00000000" w:rsidDel="00000000" w:rsidP="00000000" w:rsidRDefault="00000000" w:rsidRPr="00000000" w14:paraId="000003ED">
      <w:pPr>
        <w:pStyle w:val="Heading2"/>
        <w:rPr>
          <w:highlight w:val="white"/>
        </w:rPr>
      </w:pPr>
      <w:bookmarkStart w:colFirst="0" w:colLast="0" w:name="_heading=h.t5u8p4exshey" w:id="20"/>
      <w:bookmarkEnd w:id="20"/>
      <w:r w:rsidDel="00000000" w:rsidR="00000000" w:rsidRPr="00000000">
        <w:rPr>
          <w:highlight w:val="white"/>
          <w:rtl w:val="0"/>
        </w:rPr>
        <w:t xml:space="preserve">ICD flag first dx&lt;= 3yrs</w:t>
      </w:r>
    </w:p>
    <w:p w:rsidR="00000000" w:rsidDel="00000000" w:rsidP="00000000" w:rsidRDefault="00000000" w:rsidRPr="00000000" w14:paraId="000003EE">
      <w:pPr>
        <w:rPr/>
      </w:pPr>
      <w:r w:rsidDel="00000000" w:rsidR="00000000" w:rsidRPr="00000000">
        <w:rPr>
          <w:rtl w:val="0"/>
        </w:rPr>
      </w:r>
    </w:p>
    <w:tbl>
      <w:tblPr>
        <w:tblStyle w:val="Table12"/>
        <w:tblW w:w="12944.0" w:type="dxa"/>
        <w:jc w:val="left"/>
        <w:tblInd w:w="0.0" w:type="dxa"/>
        <w:tblLayout w:type="fixed"/>
        <w:tblLook w:val="0400"/>
      </w:tblPr>
      <w:tblGrid>
        <w:gridCol w:w="3234"/>
        <w:gridCol w:w="1932"/>
        <w:gridCol w:w="1167"/>
        <w:gridCol w:w="810"/>
        <w:gridCol w:w="486"/>
        <w:gridCol w:w="537"/>
        <w:gridCol w:w="1078"/>
        <w:gridCol w:w="1045"/>
        <w:gridCol w:w="1400"/>
        <w:gridCol w:w="1255"/>
        <w:tblGridChange w:id="0">
          <w:tblGrid>
            <w:gridCol w:w="3234"/>
            <w:gridCol w:w="1932"/>
            <w:gridCol w:w="1167"/>
            <w:gridCol w:w="810"/>
            <w:gridCol w:w="486"/>
            <w:gridCol w:w="537"/>
            <w:gridCol w:w="1078"/>
            <w:gridCol w:w="1045"/>
            <w:gridCol w:w="1400"/>
            <w:gridCol w:w="125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E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VARNAME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VARDESC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UNITS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MAX</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REPEATED MEASURE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COMMENT1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COMMENT2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9">
            <w:pPr>
              <w:spacing w:line="240" w:lineRule="auto"/>
              <w:rPr>
                <w:rFonts w:ascii="Calibri" w:cs="Calibri" w:eastAsia="Calibri" w:hAnsi="Calibri"/>
              </w:rPr>
            </w:pPr>
            <w:r w:rsidDel="00000000" w:rsidR="00000000" w:rsidRPr="00000000">
              <w:rPr>
                <w:rFonts w:ascii="Calibri" w:cs="Calibri" w:eastAsia="Calibri" w:hAnsi="Calibri"/>
                <w:rtl w:val="0"/>
              </w:rPr>
              <w:t xml:space="preserve">PARTICIPANT_LAB_ID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A">
            <w:pPr>
              <w:spacing w:line="240" w:lineRule="auto"/>
              <w:rPr>
                <w:rFonts w:ascii="Calibri" w:cs="Calibri" w:eastAsia="Calibri" w:hAnsi="Calibri"/>
              </w:rPr>
            </w:pPr>
            <w:r w:rsidDel="00000000" w:rsidR="00000000" w:rsidRPr="00000000">
              <w:rPr>
                <w:rFonts w:ascii="Calibri" w:cs="Calibri" w:eastAsia="Calibri" w:hAnsi="Calibri"/>
                <w:rtl w:val="0"/>
              </w:rPr>
              <w:t xml:space="preserve">Autogenerated de-identified ID that maps back to PERSON_ID and is used by the labs to identify participants; generated upon consent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B">
            <w:pPr>
              <w:spacing w:line="240" w:lineRule="auto"/>
              <w:rPr>
                <w:rFonts w:ascii="Calibri" w:cs="Calibri" w:eastAsia="Calibri" w:hAnsi="Calibri"/>
              </w:rPr>
            </w:pPr>
            <w:r w:rsidDel="00000000" w:rsidR="00000000" w:rsidRPr="00000000">
              <w:rPr>
                <w:rFonts w:ascii="Calibri" w:cs="Calibri" w:eastAsia="Calibri" w:hAnsi="Calibri"/>
                <w:rtl w:val="0"/>
              </w:rPr>
              <w:t xml:space="preserve">String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C">
            <w:pPr>
              <w:spacing w:line="240" w:lineRule="auto"/>
              <w:rPr>
                <w:rFonts w:ascii="Calibri" w:cs="Calibri" w:eastAsia="Calibri" w:hAnsi="Calibri"/>
              </w:rPr>
            </w:pPr>
            <w:r w:rsidDel="00000000" w:rsidR="00000000" w:rsidRPr="00000000">
              <w:rPr>
                <w:rFonts w:ascii="Calibri" w:cs="Calibri" w:eastAsia="Calibri" w:hAnsi="Calibri"/>
                <w:rtl w:val="0"/>
              </w:rPr>
              <w:t xml:space="preserve">Decimal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D">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E">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3FF">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0">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1">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Identified participant lab ID that can be extracted from R4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2">
            <w:pPr>
              <w:spacing w:line="240" w:lineRule="auto"/>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3">
            <w:pPr>
              <w:spacing w:line="240" w:lineRule="auto"/>
              <w:rPr>
                <w:rFonts w:ascii="Calibri" w:cs="Calibri" w:eastAsia="Calibri" w:hAnsi="Calibri"/>
              </w:rPr>
            </w:pPr>
            <w:r w:rsidDel="00000000" w:rsidR="00000000" w:rsidRPr="00000000">
              <w:rPr>
                <w:rFonts w:ascii="Calibri" w:cs="Calibri" w:eastAsia="Calibri" w:hAnsi="Calibri"/>
                <w:rtl w:val="0"/>
              </w:rPr>
              <w:t xml:space="preserve">AGE_AT_FIRST_WHEEZE_EVENT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4">
            <w:pPr>
              <w:spacing w:line="240" w:lineRule="auto"/>
              <w:rPr>
                <w:rFonts w:ascii="Calibri" w:cs="Calibri" w:eastAsia="Calibri" w:hAnsi="Calibri"/>
              </w:rPr>
            </w:pPr>
            <w:r w:rsidDel="00000000" w:rsidR="00000000" w:rsidRPr="00000000">
              <w:rPr>
                <w:rFonts w:ascii="Calibri" w:cs="Calibri" w:eastAsia="Calibri" w:hAnsi="Calibri"/>
                <w:rtl w:val="0"/>
              </w:rPr>
              <w:t xml:space="preserve">Age at first occured; Code must be by age 3.0 of the individual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5">
            <w:pPr>
              <w:spacing w:line="240" w:lineRule="auto"/>
              <w:rPr>
                <w:rFonts w:ascii="Calibri" w:cs="Calibri" w:eastAsia="Calibri" w:hAnsi="Calibri"/>
              </w:rPr>
            </w:pPr>
            <w:r w:rsidDel="00000000" w:rsidR="00000000" w:rsidRPr="00000000">
              <w:rPr>
                <w:rFonts w:ascii="Calibri" w:cs="Calibri" w:eastAsia="Calibri" w:hAnsi="Calibri"/>
                <w:rtl w:val="0"/>
              </w:rPr>
              <w:t xml:space="preserve">Numerical; three digit after integer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6">
            <w:pPr>
              <w:spacing w:line="240" w:lineRule="auto"/>
              <w:rPr>
                <w:rFonts w:ascii="Calibri" w:cs="Calibri" w:eastAsia="Calibri" w:hAnsi="Calibri"/>
              </w:rPr>
            </w:pPr>
            <w:r w:rsidDel="00000000" w:rsidR="00000000" w:rsidRPr="00000000">
              <w:rPr>
                <w:rFonts w:ascii="Calibri" w:cs="Calibri" w:eastAsia="Calibri" w:hAnsi="Calibri"/>
                <w:rtl w:val="0"/>
              </w:rPr>
              <w:t xml:space="preserve">Year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7">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8">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A">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Use DOB to only pull codes that occur &lt; /= 3 years of age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C">
            <w:pPr>
              <w:spacing w:line="240" w:lineRule="auto"/>
              <w:rPr>
                <w:rFonts w:ascii="Calibri" w:cs="Calibri" w:eastAsia="Calibri" w:hAnsi="Calibri"/>
              </w:rPr>
            </w:pPr>
            <w:r w:rsidDel="00000000" w:rsidR="00000000" w:rsidRPr="00000000">
              <w:rPr>
                <w:rFonts w:ascii="Calibri" w:cs="Calibri" w:eastAsia="Calibri" w:hAnsi="Calibri"/>
                <w:rtl w:val="0"/>
              </w:rPr>
              <w:t xml:space="preserve">should be 3.0 or below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D">
            <w:pPr>
              <w:spacing w:line="240" w:lineRule="auto"/>
              <w:rPr>
                <w:rFonts w:ascii="Calibri" w:cs="Calibri" w:eastAsia="Calibri" w:hAnsi="Calibri"/>
              </w:rPr>
            </w:pPr>
            <w:r w:rsidDel="00000000" w:rsidR="00000000" w:rsidRPr="00000000">
              <w:rPr>
                <w:rFonts w:ascii="Calibri" w:cs="Calibri" w:eastAsia="Calibri" w:hAnsi="Calibri"/>
                <w:rtl w:val="0"/>
              </w:rPr>
              <w:t xml:space="preserve">AGE_AT_SECOND_WHEEZE_EVENT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E">
            <w:pPr>
              <w:spacing w:line="240" w:lineRule="auto"/>
              <w:rPr>
                <w:rFonts w:ascii="Calibri" w:cs="Calibri" w:eastAsia="Calibri" w:hAnsi="Calibri"/>
              </w:rPr>
            </w:pPr>
            <w:r w:rsidDel="00000000" w:rsidR="00000000" w:rsidRPr="00000000">
              <w:rPr>
                <w:rFonts w:ascii="Calibri" w:cs="Calibri" w:eastAsia="Calibri" w:hAnsi="Calibri"/>
                <w:rtl w:val="0"/>
              </w:rPr>
              <w:t xml:space="preserve">Age at second occured; Code can be before or after 3 years of the individual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0F">
            <w:pPr>
              <w:spacing w:line="240" w:lineRule="auto"/>
              <w:rPr>
                <w:rFonts w:ascii="Calibri" w:cs="Calibri" w:eastAsia="Calibri" w:hAnsi="Calibri"/>
              </w:rPr>
            </w:pPr>
            <w:r w:rsidDel="00000000" w:rsidR="00000000" w:rsidRPr="00000000">
              <w:rPr>
                <w:rFonts w:ascii="Calibri" w:cs="Calibri" w:eastAsia="Calibri" w:hAnsi="Calibri"/>
                <w:rtl w:val="0"/>
              </w:rPr>
              <w:t xml:space="preserve">Numerical; three digit after integer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0">
            <w:pPr>
              <w:spacing w:line="240" w:lineRule="auto"/>
              <w:rPr>
                <w:rFonts w:ascii="Calibri" w:cs="Calibri" w:eastAsia="Calibri" w:hAnsi="Calibri"/>
              </w:rPr>
            </w:pPr>
            <w:r w:rsidDel="00000000" w:rsidR="00000000" w:rsidRPr="00000000">
              <w:rPr>
                <w:rFonts w:ascii="Calibri" w:cs="Calibri" w:eastAsia="Calibri" w:hAnsi="Calibri"/>
                <w:rtl w:val="0"/>
              </w:rPr>
              <w:t xml:space="preserve">Year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1">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2">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3">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4">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Use DOB to pull codes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6">
            <w:pPr>
              <w:spacing w:line="240" w:lineRule="auto"/>
              <w:rPr>
                <w:rFonts w:ascii="Calibri" w:cs="Calibri" w:eastAsia="Calibri" w:hAnsi="Calibri"/>
                <w:b w:val="1"/>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7">
            <w:pPr>
              <w:spacing w:line="240" w:lineRule="auto"/>
              <w:rPr>
                <w:rFonts w:ascii="Calibri" w:cs="Calibri" w:eastAsia="Calibri" w:hAnsi="Calibri"/>
              </w:rPr>
            </w:pPr>
            <w:r w:rsidDel="00000000" w:rsidR="00000000" w:rsidRPr="00000000">
              <w:rPr>
                <w:rFonts w:ascii="Calibri" w:cs="Calibri" w:eastAsia="Calibri" w:hAnsi="Calibri"/>
                <w:rtl w:val="0"/>
              </w:rPr>
              <w:t xml:space="preserve">AGE_AT_FIRST_ECZEMA_EVENT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8">
            <w:pPr>
              <w:spacing w:line="240" w:lineRule="auto"/>
              <w:rPr>
                <w:rFonts w:ascii="Calibri" w:cs="Calibri" w:eastAsia="Calibri" w:hAnsi="Calibri"/>
              </w:rPr>
            </w:pPr>
            <w:r w:rsidDel="00000000" w:rsidR="00000000" w:rsidRPr="00000000">
              <w:rPr>
                <w:rFonts w:ascii="Calibri" w:cs="Calibri" w:eastAsia="Calibri" w:hAnsi="Calibri"/>
                <w:rtl w:val="0"/>
              </w:rPr>
              <w:t xml:space="preserve">Age at first occured; Code must be by age 3.0 of the individual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9">
            <w:pPr>
              <w:spacing w:line="240" w:lineRule="auto"/>
              <w:rPr>
                <w:rFonts w:ascii="Calibri" w:cs="Calibri" w:eastAsia="Calibri" w:hAnsi="Calibri"/>
              </w:rPr>
            </w:pPr>
            <w:r w:rsidDel="00000000" w:rsidR="00000000" w:rsidRPr="00000000">
              <w:rPr>
                <w:rFonts w:ascii="Calibri" w:cs="Calibri" w:eastAsia="Calibri" w:hAnsi="Calibri"/>
                <w:rtl w:val="0"/>
              </w:rPr>
              <w:t xml:space="preserve">Numerical; three digit after integer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A">
            <w:pPr>
              <w:spacing w:line="240" w:lineRule="auto"/>
              <w:rPr>
                <w:rFonts w:ascii="Calibri" w:cs="Calibri" w:eastAsia="Calibri" w:hAnsi="Calibri"/>
              </w:rPr>
            </w:pPr>
            <w:r w:rsidDel="00000000" w:rsidR="00000000" w:rsidRPr="00000000">
              <w:rPr>
                <w:rFonts w:ascii="Calibri" w:cs="Calibri" w:eastAsia="Calibri" w:hAnsi="Calibri"/>
                <w:rtl w:val="0"/>
              </w:rPr>
              <w:t xml:space="preserve">Year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B">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C">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D">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E">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1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Use DOB to only pull codes that occur &lt; /= 3 years of age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0">
            <w:pPr>
              <w:spacing w:line="240" w:lineRule="auto"/>
              <w:rPr>
                <w:rFonts w:ascii="Calibri" w:cs="Calibri" w:eastAsia="Calibri" w:hAnsi="Calibri"/>
              </w:rPr>
            </w:pPr>
            <w:r w:rsidDel="00000000" w:rsidR="00000000" w:rsidRPr="00000000">
              <w:rPr>
                <w:rFonts w:ascii="Calibri" w:cs="Calibri" w:eastAsia="Calibri" w:hAnsi="Calibri"/>
                <w:rtl w:val="0"/>
              </w:rPr>
              <w:t xml:space="preserve">should be 3.0 or below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1">
            <w:pPr>
              <w:spacing w:line="240" w:lineRule="auto"/>
              <w:rPr>
                <w:rFonts w:ascii="Calibri" w:cs="Calibri" w:eastAsia="Calibri" w:hAnsi="Calibri"/>
              </w:rPr>
            </w:pPr>
            <w:r w:rsidDel="00000000" w:rsidR="00000000" w:rsidRPr="00000000">
              <w:rPr>
                <w:rFonts w:ascii="Calibri" w:cs="Calibri" w:eastAsia="Calibri" w:hAnsi="Calibri"/>
                <w:rtl w:val="0"/>
              </w:rPr>
              <w:t xml:space="preserve">AGE_AT_SECOND_ECZEMA_EVENT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2">
            <w:pPr>
              <w:spacing w:line="240" w:lineRule="auto"/>
              <w:rPr>
                <w:rFonts w:ascii="Calibri" w:cs="Calibri" w:eastAsia="Calibri" w:hAnsi="Calibri"/>
              </w:rPr>
            </w:pPr>
            <w:r w:rsidDel="00000000" w:rsidR="00000000" w:rsidRPr="00000000">
              <w:rPr>
                <w:rFonts w:ascii="Calibri" w:cs="Calibri" w:eastAsia="Calibri" w:hAnsi="Calibri"/>
                <w:rtl w:val="0"/>
              </w:rPr>
              <w:t xml:space="preserve">Age at second occured; Code can be before or after 3 years of the individual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3">
            <w:pPr>
              <w:spacing w:line="240" w:lineRule="auto"/>
              <w:rPr>
                <w:rFonts w:ascii="Calibri" w:cs="Calibri" w:eastAsia="Calibri" w:hAnsi="Calibri"/>
              </w:rPr>
            </w:pPr>
            <w:r w:rsidDel="00000000" w:rsidR="00000000" w:rsidRPr="00000000">
              <w:rPr>
                <w:rFonts w:ascii="Calibri" w:cs="Calibri" w:eastAsia="Calibri" w:hAnsi="Calibri"/>
                <w:rtl w:val="0"/>
              </w:rPr>
              <w:t xml:space="preserve">Numerical; three digit after integer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4">
            <w:pPr>
              <w:spacing w:line="240" w:lineRule="auto"/>
              <w:rPr>
                <w:rFonts w:ascii="Calibri" w:cs="Calibri" w:eastAsia="Calibri" w:hAnsi="Calibri"/>
              </w:rPr>
            </w:pPr>
            <w:r w:rsidDel="00000000" w:rsidR="00000000" w:rsidRPr="00000000">
              <w:rPr>
                <w:rFonts w:ascii="Calibri" w:cs="Calibri" w:eastAsia="Calibri" w:hAnsi="Calibri"/>
                <w:rtl w:val="0"/>
              </w:rPr>
              <w:t xml:space="preserve">Year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5">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6">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7">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8">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Use DOB to pull codes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A">
            <w:pPr>
              <w:spacing w:line="240" w:lineRule="auto"/>
              <w:rPr>
                <w:rFonts w:ascii="Calibri" w:cs="Calibri" w:eastAsia="Calibri" w:hAnsi="Calibri"/>
                <w:b w:val="1"/>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B">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WHEEZING_FLAG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C">
            <w:pPr>
              <w:spacing w:line="240" w:lineRule="auto"/>
              <w:rPr>
                <w:rFonts w:ascii="Calibri" w:cs="Calibri" w:eastAsia="Calibri" w:hAnsi="Calibri"/>
              </w:rPr>
            </w:pPr>
            <w:r w:rsidDel="00000000" w:rsidR="00000000" w:rsidRPr="00000000">
              <w:rPr>
                <w:rFonts w:ascii="Calibri" w:cs="Calibri" w:eastAsia="Calibri" w:hAnsi="Calibri"/>
                <w:rtl w:val="0"/>
              </w:rPr>
              <w:t xml:space="preserve">Flag=1 when age at first wheezing event &lt; or = 3.0 and age at second event is not null; Otherwise flag=0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D">
            <w:pPr>
              <w:spacing w:line="240" w:lineRule="auto"/>
              <w:rPr>
                <w:rFonts w:ascii="Calibri" w:cs="Calibri" w:eastAsia="Calibri" w:hAnsi="Calibri"/>
              </w:rPr>
            </w:pPr>
            <w:r w:rsidDel="00000000" w:rsidR="00000000" w:rsidRPr="00000000">
              <w:rPr>
                <w:rFonts w:ascii="Calibri" w:cs="Calibri" w:eastAsia="Calibri" w:hAnsi="Calibri"/>
                <w:rtl w:val="0"/>
              </w:rPr>
              <w:t xml:space="preserve">Integer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E">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2F">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1">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2">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3">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4">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5">
            <w:pPr>
              <w:spacing w:line="240" w:lineRule="auto"/>
              <w:rPr>
                <w:rFonts w:ascii="Calibri" w:cs="Calibri" w:eastAsia="Calibri" w:hAnsi="Calibri"/>
              </w:rPr>
            </w:pPr>
            <w:r w:rsidDel="00000000" w:rsidR="00000000" w:rsidRPr="00000000">
              <w:rPr>
                <w:rFonts w:ascii="Calibri" w:cs="Calibri" w:eastAsia="Calibri" w:hAnsi="Calibri"/>
                <w:rtl w:val="0"/>
              </w:rPr>
              <w:t xml:space="preserve">ECZEMA_FLAG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6">
            <w:pPr>
              <w:spacing w:line="240" w:lineRule="auto"/>
              <w:rPr>
                <w:rFonts w:ascii="Calibri" w:cs="Calibri" w:eastAsia="Calibri" w:hAnsi="Calibri"/>
              </w:rPr>
            </w:pPr>
            <w:r w:rsidDel="00000000" w:rsidR="00000000" w:rsidRPr="00000000">
              <w:rPr>
                <w:rFonts w:ascii="Calibri" w:cs="Calibri" w:eastAsia="Calibri" w:hAnsi="Calibri"/>
                <w:rtl w:val="0"/>
              </w:rPr>
              <w:t xml:space="preserve">Flag=1 when age at first eczema event &lt; or = 3.0 and age at second event is not null; Otherwise flag=0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7">
            <w:pPr>
              <w:spacing w:line="240" w:lineRule="auto"/>
              <w:rPr>
                <w:rFonts w:ascii="Calibri" w:cs="Calibri" w:eastAsia="Calibri" w:hAnsi="Calibri"/>
              </w:rPr>
            </w:pPr>
            <w:r w:rsidDel="00000000" w:rsidR="00000000" w:rsidRPr="00000000">
              <w:rPr>
                <w:rFonts w:ascii="Calibri" w:cs="Calibri" w:eastAsia="Calibri" w:hAnsi="Calibri"/>
                <w:rtl w:val="0"/>
              </w:rPr>
              <w:t xml:space="preserve">Integer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8">
            <w:pPr>
              <w:spacing w:line="240" w:lineRule="auto"/>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9">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A">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B">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C">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D">
            <w:pPr>
              <w:spacing w:line="240"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3E">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3F">
      <w:pPr>
        <w:rPr/>
      </w:pPr>
      <w:r w:rsidDel="00000000" w:rsidR="00000000" w:rsidRPr="00000000">
        <w:rPr>
          <w:rtl w:val="0"/>
        </w:rPr>
      </w:r>
    </w:p>
    <w:tbl>
      <w:tblPr>
        <w:tblStyle w:val="Table13"/>
        <w:tblW w:w="7748.0" w:type="dxa"/>
        <w:jc w:val="left"/>
        <w:tblInd w:w="0.0" w:type="dxa"/>
        <w:tblLayout w:type="fixed"/>
        <w:tblLook w:val="0400"/>
      </w:tblPr>
      <w:tblGrid>
        <w:gridCol w:w="1849"/>
        <w:gridCol w:w="1310"/>
        <w:gridCol w:w="4589"/>
        <w:tblGridChange w:id="0">
          <w:tblGrid>
            <w:gridCol w:w="1849"/>
            <w:gridCol w:w="1310"/>
            <w:gridCol w:w="4589"/>
          </w:tblGrid>
        </w:tblGridChange>
      </w:tblGrid>
      <w:tr>
        <w:trPr>
          <w:cantSplit w:val="0"/>
          <w:trHeight w:val="315" w:hRule="atLeast"/>
          <w:tblHeader w:val="0"/>
        </w:trPr>
        <w:tc>
          <w:tcPr>
            <w:gridSpan w:val="3"/>
            <w:tcBorders>
              <w:top w:color="cccccc" w:space="0" w:sz="6" w:val="single"/>
              <w:left w:color="000000" w:space="0" w:sz="6" w:val="single"/>
              <w:bottom w:color="cccccc" w:space="0" w:sz="6" w:val="single"/>
              <w:right w:color="000000" w:space="0" w:sz="6" w:val="single"/>
            </w:tcBorders>
            <w:shd w:fill="deeaf6" w:val="clear"/>
            <w:tcMar>
              <w:top w:w="30.0" w:type="dxa"/>
              <w:left w:w="45.0" w:type="dxa"/>
              <w:bottom w:w="30.0" w:type="dxa"/>
              <w:right w:w="45.0" w:type="dxa"/>
            </w:tcMar>
            <w:vAlign w:val="bottom"/>
          </w:tcPr>
          <w:p w:rsidR="00000000" w:rsidDel="00000000" w:rsidP="00000000" w:rsidRDefault="00000000" w:rsidRPr="00000000" w14:paraId="0000044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ICD 9 Codes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Condition Category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ICD Code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ICD Description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6">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7">
            <w:pPr>
              <w:spacing w:line="240" w:lineRule="auto"/>
              <w:rPr>
                <w:rFonts w:ascii="Calibri" w:cs="Calibri" w:eastAsia="Calibri" w:hAnsi="Calibri"/>
              </w:rPr>
            </w:pPr>
            <w:r w:rsidDel="00000000" w:rsidR="00000000" w:rsidRPr="00000000">
              <w:rPr>
                <w:rFonts w:ascii="Calibri" w:cs="Calibri" w:eastAsia="Calibri" w:hAnsi="Calibri"/>
                <w:rtl w:val="0"/>
              </w:rPr>
              <w:t xml:space="preserve">691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8">
            <w:pPr>
              <w:spacing w:line="240" w:lineRule="auto"/>
              <w:rPr>
                <w:rFonts w:ascii="Calibri" w:cs="Calibri" w:eastAsia="Calibri" w:hAnsi="Calibri"/>
              </w:rPr>
            </w:pPr>
            <w:r w:rsidDel="00000000" w:rsidR="00000000" w:rsidRPr="00000000">
              <w:rPr>
                <w:rFonts w:ascii="Calibri" w:cs="Calibri" w:eastAsia="Calibri" w:hAnsi="Calibri"/>
                <w:rtl w:val="0"/>
              </w:rPr>
              <w:t xml:space="preserve">Atopic Dermatitis and related conditions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9">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A">
            <w:pPr>
              <w:spacing w:line="240" w:lineRule="auto"/>
              <w:rPr>
                <w:rFonts w:ascii="Calibri" w:cs="Calibri" w:eastAsia="Calibri" w:hAnsi="Calibri"/>
              </w:rPr>
            </w:pPr>
            <w:r w:rsidDel="00000000" w:rsidR="00000000" w:rsidRPr="00000000">
              <w:rPr>
                <w:rFonts w:ascii="Calibri" w:cs="Calibri" w:eastAsia="Calibri" w:hAnsi="Calibri"/>
                <w:rtl w:val="0"/>
              </w:rPr>
              <w:t xml:space="preserve">054.0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B">
            <w:pPr>
              <w:spacing w:line="240" w:lineRule="auto"/>
              <w:rPr>
                <w:rFonts w:ascii="Calibri" w:cs="Calibri" w:eastAsia="Calibri" w:hAnsi="Calibri"/>
              </w:rPr>
            </w:pPr>
            <w:r w:rsidDel="00000000" w:rsidR="00000000" w:rsidRPr="00000000">
              <w:rPr>
                <w:rFonts w:ascii="Calibri" w:cs="Calibri" w:eastAsia="Calibri" w:hAnsi="Calibri"/>
                <w:rtl w:val="0"/>
              </w:rPr>
              <w:t xml:space="preserve">Eczema herpeticum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C">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D">
            <w:pPr>
              <w:spacing w:line="240" w:lineRule="auto"/>
              <w:rPr>
                <w:rFonts w:ascii="Calibri" w:cs="Calibri" w:eastAsia="Calibri" w:hAnsi="Calibri"/>
              </w:rPr>
            </w:pPr>
            <w:r w:rsidDel="00000000" w:rsidR="00000000" w:rsidRPr="00000000">
              <w:rPr>
                <w:rFonts w:ascii="Calibri" w:cs="Calibri" w:eastAsia="Calibri" w:hAnsi="Calibri"/>
                <w:rtl w:val="0"/>
              </w:rPr>
              <w:t xml:space="preserve">373.31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E">
            <w:pPr>
              <w:spacing w:line="240" w:lineRule="auto"/>
              <w:rPr>
                <w:rFonts w:ascii="Calibri" w:cs="Calibri" w:eastAsia="Calibri" w:hAnsi="Calibri"/>
              </w:rPr>
            </w:pPr>
            <w:r w:rsidDel="00000000" w:rsidR="00000000" w:rsidRPr="00000000">
              <w:rPr>
                <w:rFonts w:ascii="Calibri" w:cs="Calibri" w:eastAsia="Calibri" w:hAnsi="Calibri"/>
                <w:rtl w:val="0"/>
              </w:rPr>
              <w:t xml:space="preserve">Eczema of eyelid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4F">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0">
            <w:pPr>
              <w:spacing w:line="240" w:lineRule="auto"/>
              <w:rPr>
                <w:rFonts w:ascii="Calibri" w:cs="Calibri" w:eastAsia="Calibri" w:hAnsi="Calibri"/>
              </w:rPr>
            </w:pPr>
            <w:r w:rsidDel="00000000" w:rsidR="00000000" w:rsidRPr="00000000">
              <w:rPr>
                <w:rFonts w:ascii="Calibri" w:cs="Calibri" w:eastAsia="Calibri" w:hAnsi="Calibri"/>
                <w:rtl w:val="0"/>
              </w:rPr>
              <w:t xml:space="preserve">380.22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1">
            <w:pPr>
              <w:spacing w:line="240" w:lineRule="auto"/>
              <w:rPr>
                <w:rFonts w:ascii="Calibri" w:cs="Calibri" w:eastAsia="Calibri" w:hAnsi="Calibri"/>
              </w:rPr>
            </w:pPr>
            <w:r w:rsidDel="00000000" w:rsidR="00000000" w:rsidRPr="00000000">
              <w:rPr>
                <w:rFonts w:ascii="Calibri" w:cs="Calibri" w:eastAsia="Calibri" w:hAnsi="Calibri"/>
                <w:rtl w:val="0"/>
              </w:rPr>
              <w:t xml:space="preserve">Acute eczematoid otitis externa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2">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3">
            <w:pPr>
              <w:spacing w:line="240" w:lineRule="auto"/>
              <w:rPr>
                <w:rFonts w:ascii="Calibri" w:cs="Calibri" w:eastAsia="Calibri" w:hAnsi="Calibri"/>
              </w:rPr>
            </w:pPr>
            <w:r w:rsidDel="00000000" w:rsidR="00000000" w:rsidRPr="00000000">
              <w:rPr>
                <w:rFonts w:ascii="Calibri" w:cs="Calibri" w:eastAsia="Calibri" w:hAnsi="Calibri"/>
                <w:rtl w:val="0"/>
              </w:rPr>
              <w:t xml:space="preserve">380.23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4">
            <w:pPr>
              <w:spacing w:line="240" w:lineRule="auto"/>
              <w:rPr>
                <w:rFonts w:ascii="Calibri" w:cs="Calibri" w:eastAsia="Calibri" w:hAnsi="Calibri"/>
              </w:rPr>
            </w:pPr>
            <w:r w:rsidDel="00000000" w:rsidR="00000000" w:rsidRPr="00000000">
              <w:rPr>
                <w:rFonts w:ascii="Calibri" w:cs="Calibri" w:eastAsia="Calibri" w:hAnsi="Calibri"/>
                <w:rtl w:val="0"/>
              </w:rPr>
              <w:t xml:space="preserve">Chronic eczematoid otitis externa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5">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6">
            <w:pPr>
              <w:spacing w:line="240" w:lineRule="auto"/>
              <w:rPr>
                <w:rFonts w:ascii="Calibri" w:cs="Calibri" w:eastAsia="Calibri" w:hAnsi="Calibri"/>
              </w:rPr>
            </w:pPr>
            <w:r w:rsidDel="00000000" w:rsidR="00000000" w:rsidRPr="00000000">
              <w:rPr>
                <w:rFonts w:ascii="Calibri" w:cs="Calibri" w:eastAsia="Calibri" w:hAnsi="Calibri"/>
                <w:rtl w:val="0"/>
              </w:rPr>
              <w:t xml:space="preserve">684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7">
            <w:pPr>
              <w:spacing w:line="240" w:lineRule="auto"/>
              <w:rPr>
                <w:rFonts w:ascii="Calibri" w:cs="Calibri" w:eastAsia="Calibri" w:hAnsi="Calibri"/>
              </w:rPr>
            </w:pPr>
            <w:r w:rsidDel="00000000" w:rsidR="00000000" w:rsidRPr="00000000">
              <w:rPr>
                <w:rFonts w:ascii="Calibri" w:cs="Calibri" w:eastAsia="Calibri" w:hAnsi="Calibri"/>
                <w:rtl w:val="0"/>
              </w:rPr>
              <w:t xml:space="preserve">Eczema, impetiginous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8">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9">
            <w:pPr>
              <w:spacing w:line="240" w:lineRule="auto"/>
              <w:rPr>
                <w:rFonts w:ascii="Calibri" w:cs="Calibri" w:eastAsia="Calibri" w:hAnsi="Calibri"/>
              </w:rPr>
            </w:pPr>
            <w:r w:rsidDel="00000000" w:rsidR="00000000" w:rsidRPr="00000000">
              <w:rPr>
                <w:rFonts w:ascii="Calibri" w:cs="Calibri" w:eastAsia="Calibri" w:hAnsi="Calibri"/>
                <w:rtl w:val="0"/>
              </w:rPr>
              <w:t xml:space="preserve">686.8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A">
            <w:pPr>
              <w:spacing w:line="240" w:lineRule="auto"/>
              <w:rPr>
                <w:rFonts w:ascii="Calibri" w:cs="Calibri" w:eastAsia="Calibri" w:hAnsi="Calibri"/>
              </w:rPr>
            </w:pPr>
            <w:r w:rsidDel="00000000" w:rsidR="00000000" w:rsidRPr="00000000">
              <w:rPr>
                <w:rFonts w:ascii="Calibri" w:cs="Calibri" w:eastAsia="Calibri" w:hAnsi="Calibri"/>
                <w:rtl w:val="0"/>
              </w:rPr>
              <w:t xml:space="preserve">Eczema, pustular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B">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C">
            <w:pPr>
              <w:spacing w:line="240" w:lineRule="auto"/>
              <w:rPr>
                <w:rFonts w:ascii="Calibri" w:cs="Calibri" w:eastAsia="Calibri" w:hAnsi="Calibri"/>
              </w:rPr>
            </w:pPr>
            <w:r w:rsidDel="00000000" w:rsidR="00000000" w:rsidRPr="00000000">
              <w:rPr>
                <w:rFonts w:ascii="Calibri" w:cs="Calibri" w:eastAsia="Calibri" w:hAnsi="Calibri"/>
                <w:rtl w:val="0"/>
              </w:rPr>
              <w:t xml:space="preserve">690.12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D">
            <w:pPr>
              <w:spacing w:line="240" w:lineRule="auto"/>
              <w:rPr>
                <w:rFonts w:ascii="Calibri" w:cs="Calibri" w:eastAsia="Calibri" w:hAnsi="Calibri"/>
              </w:rPr>
            </w:pPr>
            <w:r w:rsidDel="00000000" w:rsidR="00000000" w:rsidRPr="00000000">
              <w:rPr>
                <w:rFonts w:ascii="Calibri" w:cs="Calibri" w:eastAsia="Calibri" w:hAnsi="Calibri"/>
                <w:rtl w:val="0"/>
              </w:rPr>
              <w:t xml:space="preserve">Eczema, Infantile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E">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5F">
            <w:pPr>
              <w:spacing w:line="240" w:lineRule="auto"/>
              <w:rPr>
                <w:rFonts w:ascii="Calibri" w:cs="Calibri" w:eastAsia="Calibri" w:hAnsi="Calibri"/>
              </w:rPr>
            </w:pPr>
            <w:r w:rsidDel="00000000" w:rsidR="00000000" w:rsidRPr="00000000">
              <w:rPr>
                <w:rFonts w:ascii="Calibri" w:cs="Calibri" w:eastAsia="Calibri" w:hAnsi="Calibri"/>
                <w:rtl w:val="0"/>
              </w:rPr>
              <w:t xml:space="preserve">691.8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0">
            <w:pPr>
              <w:spacing w:line="240" w:lineRule="auto"/>
              <w:rPr>
                <w:rFonts w:ascii="Calibri" w:cs="Calibri" w:eastAsia="Calibri" w:hAnsi="Calibri"/>
              </w:rPr>
            </w:pPr>
            <w:r w:rsidDel="00000000" w:rsidR="00000000" w:rsidRPr="00000000">
              <w:rPr>
                <w:rFonts w:ascii="Calibri" w:cs="Calibri" w:eastAsia="Calibri" w:hAnsi="Calibri"/>
                <w:rtl w:val="0"/>
              </w:rPr>
              <w:t xml:space="preserve">Allergic eczema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1">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2">
            <w:pPr>
              <w:spacing w:line="240" w:lineRule="auto"/>
              <w:rPr>
                <w:rFonts w:ascii="Calibri" w:cs="Calibri" w:eastAsia="Calibri" w:hAnsi="Calibri"/>
              </w:rPr>
            </w:pPr>
            <w:r w:rsidDel="00000000" w:rsidR="00000000" w:rsidRPr="00000000">
              <w:rPr>
                <w:rFonts w:ascii="Calibri" w:cs="Calibri" w:eastAsia="Calibri" w:hAnsi="Calibri"/>
                <w:rtl w:val="0"/>
              </w:rPr>
              <w:t xml:space="preserve">693.1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3">
            <w:pPr>
              <w:spacing w:line="240" w:lineRule="auto"/>
              <w:rPr>
                <w:rFonts w:ascii="Calibri" w:cs="Calibri" w:eastAsia="Calibri" w:hAnsi="Calibri"/>
              </w:rPr>
            </w:pPr>
            <w:r w:rsidDel="00000000" w:rsidR="00000000" w:rsidRPr="00000000">
              <w:rPr>
                <w:rFonts w:ascii="Calibri" w:cs="Calibri" w:eastAsia="Calibri" w:hAnsi="Calibri"/>
                <w:rtl w:val="0"/>
              </w:rPr>
              <w:t xml:space="preserve">Allergic eczema or dermatitis due to egg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4">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5">
            <w:pPr>
              <w:spacing w:line="240" w:lineRule="auto"/>
              <w:rPr>
                <w:rFonts w:ascii="Calibri" w:cs="Calibri" w:eastAsia="Calibri" w:hAnsi="Calibri"/>
              </w:rPr>
            </w:pPr>
            <w:r w:rsidDel="00000000" w:rsidR="00000000" w:rsidRPr="00000000">
              <w:rPr>
                <w:rFonts w:ascii="Calibri" w:cs="Calibri" w:eastAsia="Calibri" w:hAnsi="Calibri"/>
                <w:rtl w:val="0"/>
              </w:rPr>
              <w:t xml:space="preserve">693.1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6">
            <w:pPr>
              <w:spacing w:line="240" w:lineRule="auto"/>
              <w:rPr>
                <w:rFonts w:ascii="Calibri" w:cs="Calibri" w:eastAsia="Calibri" w:hAnsi="Calibri"/>
              </w:rPr>
            </w:pPr>
            <w:r w:rsidDel="00000000" w:rsidR="00000000" w:rsidRPr="00000000">
              <w:rPr>
                <w:rFonts w:ascii="Calibri" w:cs="Calibri" w:eastAsia="Calibri" w:hAnsi="Calibri"/>
                <w:rtl w:val="0"/>
              </w:rPr>
              <w:t xml:space="preserve">Allergic eczema or dermatitis due to milk products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7">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8">
            <w:pPr>
              <w:spacing w:line="240" w:lineRule="auto"/>
              <w:rPr>
                <w:rFonts w:ascii="Calibri" w:cs="Calibri" w:eastAsia="Calibri" w:hAnsi="Calibri"/>
              </w:rPr>
            </w:pPr>
            <w:r w:rsidDel="00000000" w:rsidR="00000000" w:rsidRPr="00000000">
              <w:rPr>
                <w:rFonts w:ascii="Calibri" w:cs="Calibri" w:eastAsia="Calibri" w:hAnsi="Calibri"/>
                <w:rtl w:val="0"/>
              </w:rPr>
              <w:t xml:space="preserve">695.89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9">
            <w:pPr>
              <w:spacing w:line="240" w:lineRule="auto"/>
              <w:rPr>
                <w:rFonts w:ascii="Calibri" w:cs="Calibri" w:eastAsia="Calibri" w:hAnsi="Calibri"/>
              </w:rPr>
            </w:pPr>
            <w:r w:rsidDel="00000000" w:rsidR="00000000" w:rsidRPr="00000000">
              <w:rPr>
                <w:rFonts w:ascii="Calibri" w:cs="Calibri" w:eastAsia="Calibri" w:hAnsi="Calibri"/>
                <w:rtl w:val="0"/>
              </w:rPr>
              <w:t xml:space="preserve">Eczema intertrigo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A">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B">
            <w:pPr>
              <w:spacing w:line="240" w:lineRule="auto"/>
              <w:rPr>
                <w:rFonts w:ascii="Calibri" w:cs="Calibri" w:eastAsia="Calibri" w:hAnsi="Calibri"/>
              </w:rPr>
            </w:pPr>
            <w:r w:rsidDel="00000000" w:rsidR="00000000" w:rsidRPr="00000000">
              <w:rPr>
                <w:rFonts w:ascii="Calibri" w:cs="Calibri" w:eastAsia="Calibri" w:hAnsi="Calibri"/>
                <w:rtl w:val="0"/>
              </w:rPr>
              <w:t xml:space="preserve">696.8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C">
            <w:pPr>
              <w:spacing w:line="240" w:lineRule="auto"/>
              <w:rPr>
                <w:rFonts w:ascii="Calibri" w:cs="Calibri" w:eastAsia="Calibri" w:hAnsi="Calibri"/>
              </w:rPr>
            </w:pPr>
            <w:r w:rsidDel="00000000" w:rsidR="00000000" w:rsidRPr="00000000">
              <w:rPr>
                <w:rFonts w:ascii="Calibri" w:cs="Calibri" w:eastAsia="Calibri" w:hAnsi="Calibri"/>
                <w:rtl w:val="0"/>
              </w:rPr>
              <w:t xml:space="preserve">Psoriasiform eczema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D">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E">
            <w:pPr>
              <w:spacing w:line="240" w:lineRule="auto"/>
              <w:rPr>
                <w:rFonts w:ascii="Calibri" w:cs="Calibri" w:eastAsia="Calibri" w:hAnsi="Calibri"/>
              </w:rPr>
            </w:pPr>
            <w:r w:rsidDel="00000000" w:rsidR="00000000" w:rsidRPr="00000000">
              <w:rPr>
                <w:rFonts w:ascii="Calibri" w:cs="Calibri" w:eastAsia="Calibri" w:hAnsi="Calibri"/>
                <w:rtl w:val="0"/>
              </w:rPr>
              <w:t xml:space="preserve">703.8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6F">
            <w:pPr>
              <w:spacing w:line="240" w:lineRule="auto"/>
              <w:rPr>
                <w:rFonts w:ascii="Calibri" w:cs="Calibri" w:eastAsia="Calibri" w:hAnsi="Calibri"/>
              </w:rPr>
            </w:pPr>
            <w:r w:rsidDel="00000000" w:rsidR="00000000" w:rsidRPr="00000000">
              <w:rPr>
                <w:rFonts w:ascii="Calibri" w:cs="Calibri" w:eastAsia="Calibri" w:hAnsi="Calibri"/>
                <w:rtl w:val="0"/>
              </w:rPr>
              <w:t xml:space="preserve">Dystrophy of nail due to eczema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0">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1">
            <w:pPr>
              <w:spacing w:line="240" w:lineRule="auto"/>
              <w:rPr>
                <w:rFonts w:ascii="Calibri" w:cs="Calibri" w:eastAsia="Calibri" w:hAnsi="Calibri"/>
              </w:rPr>
            </w:pPr>
            <w:r w:rsidDel="00000000" w:rsidR="00000000" w:rsidRPr="00000000">
              <w:rPr>
                <w:rFonts w:ascii="Calibri" w:cs="Calibri" w:eastAsia="Calibri" w:hAnsi="Calibri"/>
                <w:rtl w:val="0"/>
              </w:rPr>
              <w:t xml:space="preserve">704.8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2">
            <w:pPr>
              <w:spacing w:line="240" w:lineRule="auto"/>
              <w:rPr>
                <w:rFonts w:ascii="Calibri" w:cs="Calibri" w:eastAsia="Calibri" w:hAnsi="Calibri"/>
              </w:rPr>
            </w:pPr>
            <w:r w:rsidDel="00000000" w:rsidR="00000000" w:rsidRPr="00000000">
              <w:rPr>
                <w:rFonts w:ascii="Calibri" w:cs="Calibri" w:eastAsia="Calibri" w:hAnsi="Calibri"/>
                <w:rtl w:val="0"/>
              </w:rPr>
              <w:t xml:space="preserve">Follicular eczema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3">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4">
            <w:pPr>
              <w:spacing w:line="240" w:lineRule="auto"/>
              <w:rPr>
                <w:rFonts w:ascii="Calibri" w:cs="Calibri" w:eastAsia="Calibri" w:hAnsi="Calibri"/>
              </w:rPr>
            </w:pPr>
            <w:r w:rsidDel="00000000" w:rsidR="00000000" w:rsidRPr="00000000">
              <w:rPr>
                <w:rFonts w:ascii="Calibri" w:cs="Calibri" w:eastAsia="Calibri" w:hAnsi="Calibri"/>
                <w:rtl w:val="0"/>
              </w:rPr>
              <w:t xml:space="preserve">709.9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5">
            <w:pPr>
              <w:spacing w:line="240" w:lineRule="auto"/>
              <w:rPr>
                <w:rFonts w:ascii="Calibri" w:cs="Calibri" w:eastAsia="Calibri" w:hAnsi="Calibri"/>
              </w:rPr>
            </w:pPr>
            <w:r w:rsidDel="00000000" w:rsidR="00000000" w:rsidRPr="00000000">
              <w:rPr>
                <w:rFonts w:ascii="Calibri" w:cs="Calibri" w:eastAsia="Calibri" w:hAnsi="Calibri"/>
                <w:rtl w:val="0"/>
              </w:rPr>
              <w:t xml:space="preserve">Eczematous skin lesions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6">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7">
            <w:pPr>
              <w:spacing w:line="240" w:lineRule="auto"/>
              <w:rPr>
                <w:rFonts w:ascii="Calibri" w:cs="Calibri" w:eastAsia="Calibri" w:hAnsi="Calibri"/>
              </w:rPr>
            </w:pPr>
            <w:r w:rsidDel="00000000" w:rsidR="00000000" w:rsidRPr="00000000">
              <w:rPr>
                <w:rFonts w:ascii="Calibri" w:cs="Calibri" w:eastAsia="Calibri" w:hAnsi="Calibri"/>
                <w:rtl w:val="0"/>
              </w:rPr>
              <w:t xml:space="preserve">V13.3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8">
            <w:pPr>
              <w:spacing w:line="240" w:lineRule="auto"/>
              <w:rPr>
                <w:rFonts w:ascii="Calibri" w:cs="Calibri" w:eastAsia="Calibri" w:hAnsi="Calibri"/>
              </w:rPr>
            </w:pPr>
            <w:r w:rsidDel="00000000" w:rsidR="00000000" w:rsidRPr="00000000">
              <w:rPr>
                <w:rFonts w:ascii="Calibri" w:cs="Calibri" w:eastAsia="Calibri" w:hAnsi="Calibri"/>
                <w:rtl w:val="0"/>
              </w:rPr>
              <w:t xml:space="preserve">H/O acute eczema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9">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A">
            <w:pPr>
              <w:spacing w:line="240" w:lineRule="auto"/>
              <w:rPr>
                <w:rFonts w:ascii="Calibri" w:cs="Calibri" w:eastAsia="Calibri" w:hAnsi="Calibri"/>
              </w:rPr>
            </w:pPr>
            <w:r w:rsidDel="00000000" w:rsidR="00000000" w:rsidRPr="00000000">
              <w:rPr>
                <w:rFonts w:ascii="Calibri" w:cs="Calibri" w:eastAsia="Calibri" w:hAnsi="Calibri"/>
                <w:rtl w:val="0"/>
              </w:rPr>
              <w:t xml:space="preserve">466.0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B">
            <w:pPr>
              <w:spacing w:line="240" w:lineRule="auto"/>
              <w:rPr>
                <w:rFonts w:ascii="Calibri" w:cs="Calibri" w:eastAsia="Calibri" w:hAnsi="Calibri"/>
              </w:rPr>
            </w:pPr>
            <w:r w:rsidDel="00000000" w:rsidR="00000000" w:rsidRPr="00000000">
              <w:rPr>
                <w:rFonts w:ascii="Calibri" w:cs="Calibri" w:eastAsia="Calibri" w:hAnsi="Calibri"/>
                <w:rtl w:val="0"/>
              </w:rPr>
              <w:t xml:space="preserve">Acute bronchitis with wheezing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C">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D">
            <w:pPr>
              <w:spacing w:line="240" w:lineRule="auto"/>
              <w:rPr>
                <w:rFonts w:ascii="Calibri" w:cs="Calibri" w:eastAsia="Calibri" w:hAnsi="Calibri"/>
              </w:rPr>
            </w:pPr>
            <w:r w:rsidDel="00000000" w:rsidR="00000000" w:rsidRPr="00000000">
              <w:rPr>
                <w:rFonts w:ascii="Calibri" w:cs="Calibri" w:eastAsia="Calibri" w:hAnsi="Calibri"/>
                <w:rtl w:val="0"/>
              </w:rPr>
              <w:t xml:space="preserve">490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E">
            <w:pPr>
              <w:spacing w:line="240" w:lineRule="auto"/>
              <w:rPr>
                <w:rFonts w:ascii="Calibri" w:cs="Calibri" w:eastAsia="Calibri" w:hAnsi="Calibri"/>
              </w:rPr>
            </w:pPr>
            <w:r w:rsidDel="00000000" w:rsidR="00000000" w:rsidRPr="00000000">
              <w:rPr>
                <w:rFonts w:ascii="Calibri" w:cs="Calibri" w:eastAsia="Calibri" w:hAnsi="Calibri"/>
                <w:rtl w:val="0"/>
              </w:rPr>
              <w:t xml:space="preserve">Bronchitis with wheezing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7F">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0">
            <w:pPr>
              <w:spacing w:line="240" w:lineRule="auto"/>
              <w:rPr>
                <w:rFonts w:ascii="Calibri" w:cs="Calibri" w:eastAsia="Calibri" w:hAnsi="Calibri"/>
              </w:rPr>
            </w:pPr>
            <w:r w:rsidDel="00000000" w:rsidR="00000000" w:rsidRPr="00000000">
              <w:rPr>
                <w:rFonts w:ascii="Calibri" w:cs="Calibri" w:eastAsia="Calibri" w:hAnsi="Calibri"/>
                <w:rtl w:val="0"/>
              </w:rPr>
              <w:t xml:space="preserve">491.9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1">
            <w:pPr>
              <w:spacing w:line="240" w:lineRule="auto"/>
              <w:rPr>
                <w:rFonts w:ascii="Calibri" w:cs="Calibri" w:eastAsia="Calibri" w:hAnsi="Calibri"/>
              </w:rPr>
            </w:pPr>
            <w:r w:rsidDel="00000000" w:rsidR="00000000" w:rsidRPr="00000000">
              <w:rPr>
                <w:rFonts w:ascii="Calibri" w:cs="Calibri" w:eastAsia="Calibri" w:hAnsi="Calibri"/>
                <w:rtl w:val="0"/>
              </w:rPr>
              <w:t xml:space="preserve">Chronic bronchitis with wheezing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2">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3">
            <w:pPr>
              <w:spacing w:line="240" w:lineRule="auto"/>
              <w:rPr>
                <w:rFonts w:ascii="Calibri" w:cs="Calibri" w:eastAsia="Calibri" w:hAnsi="Calibri"/>
              </w:rPr>
            </w:pPr>
            <w:r w:rsidDel="00000000" w:rsidR="00000000" w:rsidRPr="00000000">
              <w:rPr>
                <w:rFonts w:ascii="Calibri" w:cs="Calibri" w:eastAsia="Calibri" w:hAnsi="Calibri"/>
                <w:rtl w:val="0"/>
              </w:rPr>
              <w:t xml:space="preserve">519.8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4">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Wheezing-associated respiratory infection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5">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6">
            <w:pPr>
              <w:spacing w:line="240" w:lineRule="auto"/>
              <w:rPr>
                <w:rFonts w:ascii="Calibri" w:cs="Calibri" w:eastAsia="Calibri" w:hAnsi="Calibri"/>
              </w:rPr>
            </w:pPr>
            <w:r w:rsidDel="00000000" w:rsidR="00000000" w:rsidRPr="00000000">
              <w:rPr>
                <w:rFonts w:ascii="Calibri" w:cs="Calibri" w:eastAsia="Calibri" w:hAnsi="Calibri"/>
                <w:rtl w:val="0"/>
              </w:rPr>
              <w:t xml:space="preserve">786.07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7">
            <w:pPr>
              <w:spacing w:line="240" w:lineRule="auto"/>
              <w:rPr>
                <w:rFonts w:ascii="Calibri" w:cs="Calibri" w:eastAsia="Calibri" w:hAnsi="Calibri"/>
              </w:rPr>
            </w:pPr>
            <w:r w:rsidDel="00000000" w:rsidR="00000000" w:rsidRPr="00000000">
              <w:rPr>
                <w:rFonts w:ascii="Calibri" w:cs="Calibri" w:eastAsia="Calibri" w:hAnsi="Calibri"/>
                <w:rtl w:val="0"/>
              </w:rPr>
              <w:t xml:space="preserve">Expiratory wheezing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8">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9">
            <w:pPr>
              <w:spacing w:line="240" w:lineRule="auto"/>
              <w:rPr>
                <w:rFonts w:ascii="Calibri" w:cs="Calibri" w:eastAsia="Calibri" w:hAnsi="Calibri"/>
              </w:rPr>
            </w:pPr>
            <w:r w:rsidDel="00000000" w:rsidR="00000000" w:rsidRPr="00000000">
              <w:rPr>
                <w:rFonts w:ascii="Calibri" w:cs="Calibri" w:eastAsia="Calibri" w:hAnsi="Calibri"/>
                <w:rtl w:val="0"/>
              </w:rPr>
              <w:t xml:space="preserve">995.3, 786.07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A">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 due to allergy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B">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C">
            <w:pPr>
              <w:spacing w:line="240" w:lineRule="auto"/>
              <w:rPr>
                <w:rFonts w:ascii="Calibri" w:cs="Calibri" w:eastAsia="Calibri" w:hAnsi="Calibri"/>
              </w:rPr>
            </w:pPr>
            <w:r w:rsidDel="00000000" w:rsidR="00000000" w:rsidRPr="00000000">
              <w:rPr>
                <w:rFonts w:ascii="Calibri" w:cs="Calibri" w:eastAsia="Calibri" w:hAnsi="Calibri"/>
                <w:rtl w:val="0"/>
              </w:rPr>
              <w:t xml:space="preserve">V12.69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8D">
            <w:pPr>
              <w:spacing w:line="240" w:lineRule="auto"/>
              <w:rPr>
                <w:rFonts w:ascii="Calibri" w:cs="Calibri" w:eastAsia="Calibri" w:hAnsi="Calibri"/>
              </w:rPr>
            </w:pPr>
            <w:r w:rsidDel="00000000" w:rsidR="00000000" w:rsidRPr="00000000">
              <w:rPr>
                <w:rFonts w:ascii="Calibri" w:cs="Calibri" w:eastAsia="Calibri" w:hAnsi="Calibri"/>
                <w:rtl w:val="0"/>
              </w:rPr>
              <w:t xml:space="preserve">H/O wheezing</w:t>
            </w:r>
          </w:p>
        </w:tc>
      </w:tr>
    </w:tbl>
    <w:p w:rsidR="00000000" w:rsidDel="00000000" w:rsidP="00000000" w:rsidRDefault="00000000" w:rsidRPr="00000000" w14:paraId="0000048E">
      <w:pPr>
        <w:rPr/>
      </w:pPr>
      <w:r w:rsidDel="00000000" w:rsidR="00000000" w:rsidRPr="00000000">
        <w:rPr>
          <w:rtl w:val="0"/>
        </w:rPr>
      </w:r>
    </w:p>
    <w:tbl>
      <w:tblPr>
        <w:tblStyle w:val="Table14"/>
        <w:tblW w:w="7407.0" w:type="dxa"/>
        <w:jc w:val="left"/>
        <w:tblInd w:w="0.0" w:type="dxa"/>
        <w:tblLayout w:type="fixed"/>
        <w:tblLook w:val="0400"/>
      </w:tblPr>
      <w:tblGrid>
        <w:gridCol w:w="1849"/>
        <w:gridCol w:w="1695"/>
        <w:gridCol w:w="3863"/>
        <w:tblGridChange w:id="0">
          <w:tblGrid>
            <w:gridCol w:w="1849"/>
            <w:gridCol w:w="1695"/>
            <w:gridCol w:w="3863"/>
          </w:tblGrid>
        </w:tblGridChange>
      </w:tblGrid>
      <w:tr>
        <w:trPr>
          <w:cantSplit w:val="0"/>
          <w:trHeight w:val="315" w:hRule="atLeast"/>
          <w:tblHeader w:val="0"/>
        </w:trPr>
        <w:tc>
          <w:tcPr>
            <w:gridSpan w:val="3"/>
            <w:tcBorders>
              <w:top w:color="cccccc" w:space="0" w:sz="6" w:val="single"/>
              <w:left w:color="cccccc" w:space="0" w:sz="6" w:val="single"/>
              <w:bottom w:color="cccccc" w:space="0" w:sz="6" w:val="single"/>
              <w:right w:color="cccccc" w:space="0" w:sz="6" w:val="single"/>
            </w:tcBorders>
            <w:shd w:fill="deeaf6" w:val="clear"/>
            <w:tcMar>
              <w:top w:w="30.0" w:type="dxa"/>
              <w:left w:w="45.0" w:type="dxa"/>
              <w:bottom w:w="30.0" w:type="dxa"/>
              <w:right w:w="45.0" w:type="dxa"/>
            </w:tcMar>
            <w:vAlign w:val="bottom"/>
          </w:tcPr>
          <w:p w:rsidR="00000000" w:rsidDel="00000000" w:rsidP="00000000" w:rsidRDefault="00000000" w:rsidRPr="00000000" w14:paraId="0000048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ICD 10 Codes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Condition Category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ICD Code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ICD Description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5">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6">
            <w:pPr>
              <w:spacing w:line="240" w:lineRule="auto"/>
              <w:rPr>
                <w:rFonts w:ascii="Calibri" w:cs="Calibri" w:eastAsia="Calibri" w:hAnsi="Calibri"/>
              </w:rPr>
            </w:pPr>
            <w:r w:rsidDel="00000000" w:rsidR="00000000" w:rsidRPr="00000000">
              <w:rPr>
                <w:rFonts w:ascii="Calibri" w:cs="Calibri" w:eastAsia="Calibri" w:hAnsi="Calibri"/>
                <w:rtl w:val="0"/>
              </w:rPr>
              <w:t xml:space="preserve">L20.xx thru L30.xx</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7">
            <w:pPr>
              <w:spacing w:line="240" w:lineRule="auto"/>
              <w:rPr>
                <w:rFonts w:ascii="Calibri" w:cs="Calibri" w:eastAsia="Calibri" w:hAnsi="Calibri"/>
              </w:rPr>
            </w:pPr>
            <w:r w:rsidDel="00000000" w:rsidR="00000000" w:rsidRPr="00000000">
              <w:rPr>
                <w:rFonts w:ascii="Calibri" w:cs="Calibri" w:eastAsia="Calibri" w:hAnsi="Calibri"/>
                <w:rtl w:val="0"/>
              </w:rPr>
              <w:t xml:space="preserve">Dermatitis &amp; Eczema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8">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9">
            <w:pPr>
              <w:spacing w:line="240" w:lineRule="auto"/>
              <w:rPr>
                <w:rFonts w:ascii="Calibri" w:cs="Calibri" w:eastAsia="Calibri" w:hAnsi="Calibri"/>
              </w:rPr>
            </w:pPr>
            <w:r w:rsidDel="00000000" w:rsidR="00000000" w:rsidRPr="00000000">
              <w:rPr>
                <w:rFonts w:ascii="Calibri" w:cs="Calibri" w:eastAsia="Calibri" w:hAnsi="Calibri"/>
                <w:rtl w:val="0"/>
              </w:rPr>
              <w:t xml:space="preserve">L20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A">
            <w:pPr>
              <w:spacing w:line="240" w:lineRule="auto"/>
              <w:rPr>
                <w:rFonts w:ascii="Calibri" w:cs="Calibri" w:eastAsia="Calibri" w:hAnsi="Calibri"/>
              </w:rPr>
            </w:pPr>
            <w:r w:rsidDel="00000000" w:rsidR="00000000" w:rsidRPr="00000000">
              <w:rPr>
                <w:rFonts w:ascii="Calibri" w:cs="Calibri" w:eastAsia="Calibri" w:hAnsi="Calibri"/>
                <w:rtl w:val="0"/>
              </w:rPr>
              <w:t xml:space="preserve">Atopic dermatitis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B">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C">
            <w:pPr>
              <w:spacing w:line="240" w:lineRule="auto"/>
              <w:rPr>
                <w:rFonts w:ascii="Calibri" w:cs="Calibri" w:eastAsia="Calibri" w:hAnsi="Calibri"/>
              </w:rPr>
            </w:pPr>
            <w:r w:rsidDel="00000000" w:rsidR="00000000" w:rsidRPr="00000000">
              <w:rPr>
                <w:rFonts w:ascii="Calibri" w:cs="Calibri" w:eastAsia="Calibri" w:hAnsi="Calibri"/>
                <w:rtl w:val="0"/>
              </w:rPr>
              <w:t xml:space="preserve">L26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D">
            <w:pPr>
              <w:spacing w:line="240" w:lineRule="auto"/>
              <w:rPr>
                <w:rFonts w:ascii="Calibri" w:cs="Calibri" w:eastAsia="Calibri" w:hAnsi="Calibri"/>
              </w:rPr>
            </w:pPr>
            <w:r w:rsidDel="00000000" w:rsidR="00000000" w:rsidRPr="00000000">
              <w:rPr>
                <w:rFonts w:ascii="Calibri" w:cs="Calibri" w:eastAsia="Calibri" w:hAnsi="Calibri"/>
                <w:rtl w:val="0"/>
              </w:rPr>
              <w:t xml:space="preserve">Exfoliative dermatitis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E">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9F">
            <w:pPr>
              <w:spacing w:line="240" w:lineRule="auto"/>
              <w:rPr>
                <w:rFonts w:ascii="Calibri" w:cs="Calibri" w:eastAsia="Calibri" w:hAnsi="Calibri"/>
              </w:rPr>
            </w:pPr>
            <w:r w:rsidDel="00000000" w:rsidR="00000000" w:rsidRPr="00000000">
              <w:rPr>
                <w:rFonts w:ascii="Calibri" w:cs="Calibri" w:eastAsia="Calibri" w:hAnsi="Calibri"/>
                <w:rtl w:val="0"/>
              </w:rPr>
              <w:t xml:space="preserve">B00.0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0">
            <w:pPr>
              <w:spacing w:line="240" w:lineRule="auto"/>
              <w:rPr>
                <w:rFonts w:ascii="Calibri" w:cs="Calibri" w:eastAsia="Calibri" w:hAnsi="Calibri"/>
              </w:rPr>
            </w:pPr>
            <w:r w:rsidDel="00000000" w:rsidR="00000000" w:rsidRPr="00000000">
              <w:rPr>
                <w:rFonts w:ascii="Calibri" w:cs="Calibri" w:eastAsia="Calibri" w:hAnsi="Calibri"/>
                <w:rtl w:val="0"/>
              </w:rPr>
              <w:t xml:space="preserve">Eczema herpeticum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1">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2">
            <w:pPr>
              <w:spacing w:line="240" w:lineRule="auto"/>
              <w:rPr>
                <w:rFonts w:ascii="Calibri" w:cs="Calibri" w:eastAsia="Calibri" w:hAnsi="Calibri"/>
              </w:rPr>
            </w:pPr>
            <w:r w:rsidDel="00000000" w:rsidR="00000000" w:rsidRPr="00000000">
              <w:rPr>
                <w:rFonts w:ascii="Calibri" w:cs="Calibri" w:eastAsia="Calibri" w:hAnsi="Calibri"/>
                <w:rtl w:val="0"/>
              </w:rPr>
              <w:t xml:space="preserve">H01.13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3">
            <w:pPr>
              <w:spacing w:line="240" w:lineRule="auto"/>
              <w:rPr>
                <w:rFonts w:ascii="Calibri" w:cs="Calibri" w:eastAsia="Calibri" w:hAnsi="Calibri"/>
              </w:rPr>
            </w:pPr>
            <w:r w:rsidDel="00000000" w:rsidR="00000000" w:rsidRPr="00000000">
              <w:rPr>
                <w:rFonts w:ascii="Calibri" w:cs="Calibri" w:eastAsia="Calibri" w:hAnsi="Calibri"/>
                <w:rtl w:val="0"/>
              </w:rPr>
              <w:t xml:space="preserve">Eczematous dermatitis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4">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5">
            <w:pPr>
              <w:spacing w:line="240" w:lineRule="auto"/>
              <w:rPr>
                <w:rFonts w:ascii="Calibri" w:cs="Calibri" w:eastAsia="Calibri" w:hAnsi="Calibri"/>
              </w:rPr>
            </w:pPr>
            <w:r w:rsidDel="00000000" w:rsidR="00000000" w:rsidRPr="00000000">
              <w:rPr>
                <w:rFonts w:ascii="Calibri" w:cs="Calibri" w:eastAsia="Calibri" w:hAnsi="Calibri"/>
                <w:rtl w:val="0"/>
              </w:rPr>
              <w:t xml:space="preserve">H60.54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6">
            <w:pPr>
              <w:spacing w:line="240" w:lineRule="auto"/>
              <w:rPr>
                <w:rFonts w:ascii="Calibri" w:cs="Calibri" w:eastAsia="Calibri" w:hAnsi="Calibri"/>
              </w:rPr>
            </w:pPr>
            <w:r w:rsidDel="00000000" w:rsidR="00000000" w:rsidRPr="00000000">
              <w:rPr>
                <w:rFonts w:ascii="Calibri" w:cs="Calibri" w:eastAsia="Calibri" w:hAnsi="Calibri"/>
                <w:rtl w:val="0"/>
              </w:rPr>
              <w:t xml:space="preserve">Acute eczematoid otitis externa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7">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8">
            <w:pPr>
              <w:spacing w:line="240" w:lineRule="auto"/>
              <w:rPr>
                <w:rFonts w:ascii="Calibri" w:cs="Calibri" w:eastAsia="Calibri" w:hAnsi="Calibri"/>
              </w:rPr>
            </w:pPr>
            <w:r w:rsidDel="00000000" w:rsidR="00000000" w:rsidRPr="00000000">
              <w:rPr>
                <w:rFonts w:ascii="Calibri" w:cs="Calibri" w:eastAsia="Calibri" w:hAnsi="Calibri"/>
                <w:rtl w:val="0"/>
              </w:rPr>
              <w:t xml:space="preserve">H60.6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9">
            <w:pPr>
              <w:spacing w:line="240" w:lineRule="auto"/>
              <w:rPr>
                <w:rFonts w:ascii="Calibri" w:cs="Calibri" w:eastAsia="Calibri" w:hAnsi="Calibri"/>
              </w:rPr>
            </w:pPr>
            <w:r w:rsidDel="00000000" w:rsidR="00000000" w:rsidRPr="00000000">
              <w:rPr>
                <w:rFonts w:ascii="Calibri" w:cs="Calibri" w:eastAsia="Calibri" w:hAnsi="Calibri"/>
                <w:rtl w:val="0"/>
              </w:rPr>
              <w:t xml:space="preserve">Chronic eczematous otitis externa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A">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B">
            <w:pPr>
              <w:spacing w:line="240" w:lineRule="auto"/>
              <w:rPr>
                <w:rFonts w:ascii="Calibri" w:cs="Calibri" w:eastAsia="Calibri" w:hAnsi="Calibri"/>
              </w:rPr>
            </w:pPr>
            <w:r w:rsidDel="00000000" w:rsidR="00000000" w:rsidRPr="00000000">
              <w:rPr>
                <w:rFonts w:ascii="Calibri" w:cs="Calibri" w:eastAsia="Calibri" w:hAnsi="Calibri"/>
                <w:rtl w:val="0"/>
              </w:rPr>
              <w:t xml:space="preserve">H60.8X</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C">
            <w:pPr>
              <w:spacing w:line="240" w:lineRule="auto"/>
              <w:rPr>
                <w:rFonts w:ascii="Calibri" w:cs="Calibri" w:eastAsia="Calibri" w:hAnsi="Calibri"/>
              </w:rPr>
            </w:pPr>
            <w:r w:rsidDel="00000000" w:rsidR="00000000" w:rsidRPr="00000000">
              <w:rPr>
                <w:rFonts w:ascii="Calibri" w:cs="Calibri" w:eastAsia="Calibri" w:hAnsi="Calibri"/>
                <w:rtl w:val="0"/>
              </w:rPr>
              <w:t xml:space="preserve">Chronic eczematoid otitis externa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D">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E">
            <w:pPr>
              <w:spacing w:line="240" w:lineRule="auto"/>
              <w:rPr>
                <w:rFonts w:ascii="Calibri" w:cs="Calibri" w:eastAsia="Calibri" w:hAnsi="Calibri"/>
              </w:rPr>
            </w:pPr>
            <w:r w:rsidDel="00000000" w:rsidR="00000000" w:rsidRPr="00000000">
              <w:rPr>
                <w:rFonts w:ascii="Calibri" w:cs="Calibri" w:eastAsia="Calibri" w:hAnsi="Calibri"/>
                <w:rtl w:val="0"/>
              </w:rPr>
              <w:t xml:space="preserve">L73.8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AF">
            <w:pPr>
              <w:spacing w:line="240" w:lineRule="auto"/>
              <w:rPr>
                <w:rFonts w:ascii="Calibri" w:cs="Calibri" w:eastAsia="Calibri" w:hAnsi="Calibri"/>
              </w:rPr>
            </w:pPr>
            <w:r w:rsidDel="00000000" w:rsidR="00000000" w:rsidRPr="00000000">
              <w:rPr>
                <w:rFonts w:ascii="Calibri" w:cs="Calibri" w:eastAsia="Calibri" w:hAnsi="Calibri"/>
                <w:rtl w:val="0"/>
              </w:rPr>
              <w:t xml:space="preserve">Follicular eczema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0">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1">
            <w:pPr>
              <w:spacing w:line="240" w:lineRule="auto"/>
              <w:rPr>
                <w:rFonts w:ascii="Calibri" w:cs="Calibri" w:eastAsia="Calibri" w:hAnsi="Calibri"/>
              </w:rPr>
            </w:pPr>
            <w:r w:rsidDel="00000000" w:rsidR="00000000" w:rsidRPr="00000000">
              <w:rPr>
                <w:rFonts w:ascii="Calibri" w:cs="Calibri" w:eastAsia="Calibri" w:hAnsi="Calibri"/>
                <w:rtl w:val="0"/>
              </w:rPr>
              <w:t xml:space="preserve">L98.9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2">
            <w:pPr>
              <w:spacing w:line="240" w:lineRule="auto"/>
              <w:rPr>
                <w:rFonts w:ascii="Calibri" w:cs="Calibri" w:eastAsia="Calibri" w:hAnsi="Calibri"/>
              </w:rPr>
            </w:pPr>
            <w:r w:rsidDel="00000000" w:rsidR="00000000" w:rsidRPr="00000000">
              <w:rPr>
                <w:rFonts w:ascii="Calibri" w:cs="Calibri" w:eastAsia="Calibri" w:hAnsi="Calibri"/>
                <w:rtl w:val="0"/>
              </w:rPr>
              <w:t xml:space="preserve">Eczematous skin lesions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3">
            <w:pPr>
              <w:spacing w:line="240" w:lineRule="auto"/>
              <w:rPr>
                <w:rFonts w:ascii="Calibri" w:cs="Calibri" w:eastAsia="Calibri" w:hAnsi="Calibri"/>
              </w:rPr>
            </w:pPr>
            <w:r w:rsidDel="00000000" w:rsidR="00000000" w:rsidRPr="00000000">
              <w:rPr>
                <w:rFonts w:ascii="Calibri" w:cs="Calibri" w:eastAsia="Calibri" w:hAnsi="Calibri"/>
                <w:rtl w:val="0"/>
              </w:rPr>
              <w:t xml:space="preserve">Eczema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4">
            <w:pPr>
              <w:spacing w:line="240" w:lineRule="auto"/>
              <w:rPr>
                <w:rFonts w:ascii="Calibri" w:cs="Calibri" w:eastAsia="Calibri" w:hAnsi="Calibri"/>
              </w:rPr>
            </w:pPr>
            <w:r w:rsidDel="00000000" w:rsidR="00000000" w:rsidRPr="00000000">
              <w:rPr>
                <w:rFonts w:ascii="Calibri" w:cs="Calibri" w:eastAsia="Calibri" w:hAnsi="Calibri"/>
                <w:rtl w:val="0"/>
              </w:rPr>
              <w:t xml:space="preserve">Z87.2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5">
            <w:pPr>
              <w:spacing w:line="240" w:lineRule="auto"/>
              <w:rPr>
                <w:rFonts w:ascii="Calibri" w:cs="Calibri" w:eastAsia="Calibri" w:hAnsi="Calibri"/>
              </w:rPr>
            </w:pPr>
            <w:r w:rsidDel="00000000" w:rsidR="00000000" w:rsidRPr="00000000">
              <w:rPr>
                <w:rFonts w:ascii="Calibri" w:cs="Calibri" w:eastAsia="Calibri" w:hAnsi="Calibri"/>
                <w:rtl w:val="0"/>
              </w:rPr>
              <w:t xml:space="preserve">H/O eczema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6">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7">
            <w:pPr>
              <w:spacing w:line="240" w:lineRule="auto"/>
              <w:rPr>
                <w:rFonts w:ascii="Calibri" w:cs="Calibri" w:eastAsia="Calibri" w:hAnsi="Calibri"/>
              </w:rPr>
            </w:pPr>
            <w:r w:rsidDel="00000000" w:rsidR="00000000" w:rsidRPr="00000000">
              <w:rPr>
                <w:rFonts w:ascii="Calibri" w:cs="Calibri" w:eastAsia="Calibri" w:hAnsi="Calibri"/>
                <w:rtl w:val="0"/>
              </w:rPr>
              <w:t xml:space="preserve">R06.2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8">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 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9">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A">
            <w:pPr>
              <w:spacing w:line="240" w:lineRule="auto"/>
              <w:rPr>
                <w:rFonts w:ascii="Calibri" w:cs="Calibri" w:eastAsia="Calibri" w:hAnsi="Calibri"/>
              </w:rPr>
            </w:pPr>
            <w:r w:rsidDel="00000000" w:rsidR="00000000" w:rsidRPr="00000000">
              <w:rPr>
                <w:rFonts w:ascii="Calibri" w:cs="Calibri" w:eastAsia="Calibri" w:hAnsi="Calibri"/>
                <w:rtl w:val="0"/>
              </w:rPr>
              <w:t xml:space="preserve">J20.9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B">
            <w:pPr>
              <w:spacing w:line="240" w:lineRule="auto"/>
              <w:rPr>
                <w:rFonts w:ascii="Calibri" w:cs="Calibri" w:eastAsia="Calibri" w:hAnsi="Calibri"/>
              </w:rPr>
            </w:pPr>
            <w:r w:rsidDel="00000000" w:rsidR="00000000" w:rsidRPr="00000000">
              <w:rPr>
                <w:rFonts w:ascii="Calibri" w:cs="Calibri" w:eastAsia="Calibri" w:hAnsi="Calibri"/>
                <w:rtl w:val="0"/>
              </w:rPr>
              <w:t xml:space="preserve">Acute bronchitis with wheezing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C">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D">
            <w:pPr>
              <w:spacing w:line="240" w:lineRule="auto"/>
              <w:rPr>
                <w:rFonts w:ascii="Calibri" w:cs="Calibri" w:eastAsia="Calibri" w:hAnsi="Calibri"/>
              </w:rPr>
            </w:pPr>
            <w:r w:rsidDel="00000000" w:rsidR="00000000" w:rsidRPr="00000000">
              <w:rPr>
                <w:rFonts w:ascii="Calibri" w:cs="Calibri" w:eastAsia="Calibri" w:hAnsi="Calibri"/>
                <w:rtl w:val="0"/>
              </w:rPr>
              <w:t xml:space="preserve">J40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E">
            <w:pPr>
              <w:spacing w:line="240" w:lineRule="auto"/>
              <w:rPr>
                <w:rFonts w:ascii="Calibri" w:cs="Calibri" w:eastAsia="Calibri" w:hAnsi="Calibri"/>
              </w:rPr>
            </w:pPr>
            <w:r w:rsidDel="00000000" w:rsidR="00000000" w:rsidRPr="00000000">
              <w:rPr>
                <w:rFonts w:ascii="Calibri" w:cs="Calibri" w:eastAsia="Calibri" w:hAnsi="Calibri"/>
                <w:rtl w:val="0"/>
              </w:rPr>
              <w:t xml:space="preserve">Bronchitis with wheezing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BF">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0">
            <w:pPr>
              <w:spacing w:line="240" w:lineRule="auto"/>
              <w:rPr>
                <w:rFonts w:ascii="Calibri" w:cs="Calibri" w:eastAsia="Calibri" w:hAnsi="Calibri"/>
              </w:rPr>
            </w:pPr>
            <w:r w:rsidDel="00000000" w:rsidR="00000000" w:rsidRPr="00000000">
              <w:rPr>
                <w:rFonts w:ascii="Calibri" w:cs="Calibri" w:eastAsia="Calibri" w:hAnsi="Calibri"/>
                <w:rtl w:val="0"/>
              </w:rPr>
              <w:t xml:space="preserve">J42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1">
            <w:pPr>
              <w:spacing w:line="240" w:lineRule="auto"/>
              <w:rPr>
                <w:rFonts w:ascii="Calibri" w:cs="Calibri" w:eastAsia="Calibri" w:hAnsi="Calibri"/>
              </w:rPr>
            </w:pPr>
            <w:r w:rsidDel="00000000" w:rsidR="00000000" w:rsidRPr="00000000">
              <w:rPr>
                <w:rFonts w:ascii="Calibri" w:cs="Calibri" w:eastAsia="Calibri" w:hAnsi="Calibri"/>
                <w:rtl w:val="0"/>
              </w:rPr>
              <w:t xml:space="preserve">Chronic bronchitis with wheezing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2">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3">
            <w:pPr>
              <w:spacing w:line="240" w:lineRule="auto"/>
              <w:rPr>
                <w:rFonts w:ascii="Calibri" w:cs="Calibri" w:eastAsia="Calibri" w:hAnsi="Calibri"/>
              </w:rPr>
            </w:pPr>
            <w:r w:rsidDel="00000000" w:rsidR="00000000" w:rsidRPr="00000000">
              <w:rPr>
                <w:rFonts w:ascii="Calibri" w:cs="Calibri" w:eastAsia="Calibri" w:hAnsi="Calibri"/>
                <w:rtl w:val="0"/>
              </w:rPr>
              <w:t xml:space="preserve">J98.8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4">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Wheezing-associated respiratory infection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5">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6">
            <w:pPr>
              <w:spacing w:line="240" w:lineRule="auto"/>
              <w:rPr>
                <w:rFonts w:ascii="Calibri" w:cs="Calibri" w:eastAsia="Calibri" w:hAnsi="Calibri"/>
              </w:rPr>
            </w:pPr>
            <w:r w:rsidDel="00000000" w:rsidR="00000000" w:rsidRPr="00000000">
              <w:rPr>
                <w:rFonts w:ascii="Calibri" w:cs="Calibri" w:eastAsia="Calibri" w:hAnsi="Calibri"/>
                <w:rtl w:val="0"/>
              </w:rPr>
              <w:t xml:space="preserve">R06.2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7">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 symptom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8">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9">
            <w:pPr>
              <w:spacing w:line="240" w:lineRule="auto"/>
              <w:rPr>
                <w:rFonts w:ascii="Calibri" w:cs="Calibri" w:eastAsia="Calibri" w:hAnsi="Calibri"/>
              </w:rPr>
            </w:pPr>
            <w:r w:rsidDel="00000000" w:rsidR="00000000" w:rsidRPr="00000000">
              <w:rPr>
                <w:rFonts w:ascii="Calibri" w:cs="Calibri" w:eastAsia="Calibri" w:hAnsi="Calibri"/>
                <w:rtl w:val="0"/>
              </w:rPr>
              <w:t xml:space="preserve">Z87.898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A">
            <w:pPr>
              <w:spacing w:line="240" w:lineRule="auto"/>
              <w:rPr>
                <w:rFonts w:ascii="Calibri" w:cs="Calibri" w:eastAsia="Calibri" w:hAnsi="Calibri"/>
              </w:rPr>
            </w:pPr>
            <w:r w:rsidDel="00000000" w:rsidR="00000000" w:rsidRPr="00000000">
              <w:rPr>
                <w:rFonts w:ascii="Calibri" w:cs="Calibri" w:eastAsia="Calibri" w:hAnsi="Calibri"/>
                <w:rtl w:val="0"/>
              </w:rPr>
              <w:t xml:space="preserve">History of wheezing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B">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C">
            <w:pPr>
              <w:spacing w:line="240" w:lineRule="auto"/>
              <w:rPr>
                <w:rFonts w:ascii="Calibri" w:cs="Calibri" w:eastAsia="Calibri" w:hAnsi="Calibri"/>
              </w:rPr>
            </w:pPr>
            <w:r w:rsidDel="00000000" w:rsidR="00000000" w:rsidRPr="00000000">
              <w:rPr>
                <w:rFonts w:ascii="Calibri" w:cs="Calibri" w:eastAsia="Calibri" w:hAnsi="Calibri"/>
                <w:rtl w:val="0"/>
              </w:rPr>
              <w:t xml:space="preserve">R21, R06.2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D">
            <w:pPr>
              <w:spacing w:line="240" w:lineRule="auto"/>
              <w:rPr>
                <w:rFonts w:ascii="Calibri" w:cs="Calibri" w:eastAsia="Calibri" w:hAnsi="Calibri"/>
              </w:rPr>
            </w:pPr>
            <w:r w:rsidDel="00000000" w:rsidR="00000000" w:rsidRPr="00000000">
              <w:rPr>
                <w:rFonts w:ascii="Calibri" w:cs="Calibri" w:eastAsia="Calibri" w:hAnsi="Calibri"/>
                <w:rtl w:val="0"/>
              </w:rPr>
              <w:t xml:space="preserve">Rash with wheezing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E">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CF">
            <w:pPr>
              <w:spacing w:line="240" w:lineRule="auto"/>
              <w:rPr>
                <w:rFonts w:ascii="Calibri" w:cs="Calibri" w:eastAsia="Calibri" w:hAnsi="Calibri"/>
              </w:rPr>
            </w:pPr>
            <w:r w:rsidDel="00000000" w:rsidR="00000000" w:rsidRPr="00000000">
              <w:rPr>
                <w:rFonts w:ascii="Calibri" w:cs="Calibri" w:eastAsia="Calibri" w:hAnsi="Calibri"/>
                <w:rtl w:val="0"/>
              </w:rPr>
              <w:t xml:space="preserve">T78.40XA, R06.2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D0">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 due to allergy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D1">
            <w:pPr>
              <w:spacing w:line="240" w:lineRule="auto"/>
              <w:rPr>
                <w:rFonts w:ascii="Calibri" w:cs="Calibri" w:eastAsia="Calibri" w:hAnsi="Calibri"/>
              </w:rPr>
            </w:pPr>
            <w:r w:rsidDel="00000000" w:rsidR="00000000" w:rsidRPr="00000000">
              <w:rPr>
                <w:rFonts w:ascii="Calibri" w:cs="Calibri" w:eastAsia="Calibri" w:hAnsi="Calibri"/>
                <w:rtl w:val="0"/>
              </w:rPr>
              <w:t xml:space="preserve">Wheezing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D2">
            <w:pPr>
              <w:spacing w:line="240" w:lineRule="auto"/>
              <w:rPr>
                <w:rFonts w:ascii="Calibri" w:cs="Calibri" w:eastAsia="Calibri" w:hAnsi="Calibri"/>
              </w:rPr>
            </w:pPr>
            <w:r w:rsidDel="00000000" w:rsidR="00000000" w:rsidRPr="00000000">
              <w:rPr>
                <w:rFonts w:ascii="Calibri" w:cs="Calibri" w:eastAsia="Calibri" w:hAnsi="Calibri"/>
                <w:rtl w:val="0"/>
              </w:rPr>
              <w:t xml:space="preserve">T78.X</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4D3">
            <w:pPr>
              <w:spacing w:line="240" w:lineRule="auto"/>
              <w:rPr>
                <w:rFonts w:ascii="Calibri" w:cs="Calibri" w:eastAsia="Calibri" w:hAnsi="Calibri"/>
              </w:rPr>
            </w:pPr>
            <w:r w:rsidDel="00000000" w:rsidR="00000000" w:rsidRPr="00000000">
              <w:rPr>
                <w:rFonts w:ascii="Calibri" w:cs="Calibri" w:eastAsia="Calibri" w:hAnsi="Calibri"/>
                <w:rtl w:val="0"/>
              </w:rPr>
              <w:t xml:space="preserve">Anaphylactic reactions/adverse effects</w:t>
            </w:r>
          </w:p>
        </w:tc>
      </w:tr>
    </w:tbl>
    <w:p w:rsidR="00000000" w:rsidDel="00000000" w:rsidP="00000000" w:rsidRDefault="00000000" w:rsidRPr="00000000" w14:paraId="000004D4">
      <w:pPr>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1194A"/>
    <w:pPr>
      <w:spacing w:line="256" w:lineRule="auto"/>
    </w:pPr>
  </w:style>
  <w:style w:type="paragraph" w:styleId="Heading1">
    <w:name w:val="heading 1"/>
    <w:basedOn w:val="Normal"/>
    <w:next w:val="Normal"/>
    <w:link w:val="Heading1Char"/>
    <w:uiPriority w:val="9"/>
    <w:qFormat w:val="1"/>
    <w:rsid w:val="00F1194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1194A"/>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F1194A"/>
    <w:rPr>
      <w:rFonts w:asciiTheme="majorHAnsi" w:cstheme="majorBidi" w:eastAsiaTheme="majorEastAsia" w:hAnsiTheme="majorHAnsi"/>
      <w:color w:val="2f5496" w:themeColor="accent1" w:themeShade="0000BF"/>
      <w:sz w:val="26"/>
      <w:szCs w:val="26"/>
    </w:rPr>
  </w:style>
  <w:style w:type="character" w:styleId="Hyperlink">
    <w:name w:val="Hyperlink"/>
    <w:basedOn w:val="DefaultParagraphFont"/>
    <w:uiPriority w:val="99"/>
    <w:unhideWhenUsed w:val="1"/>
    <w:rsid w:val="00F1194A"/>
    <w:rPr>
      <w:color w:val="0563c1" w:themeColor="hyperlink"/>
      <w:u w:val="single"/>
    </w:rPr>
  </w:style>
  <w:style w:type="paragraph" w:styleId="TOC2">
    <w:name w:val="toc 2"/>
    <w:basedOn w:val="Normal"/>
    <w:next w:val="Normal"/>
    <w:autoRedefine w:val="1"/>
    <w:uiPriority w:val="39"/>
    <w:unhideWhenUsed w:val="1"/>
    <w:rsid w:val="00F1194A"/>
    <w:pPr>
      <w:spacing w:before="120"/>
      <w:ind w:left="220"/>
    </w:pPr>
    <w:rPr>
      <w:b w:val="1"/>
      <w:bCs w:val="1"/>
    </w:rPr>
  </w:style>
  <w:style w:type="paragraph" w:styleId="TOC3">
    <w:name w:val="toc 3"/>
    <w:basedOn w:val="Normal"/>
    <w:next w:val="Normal"/>
    <w:autoRedefine w:val="1"/>
    <w:uiPriority w:val="39"/>
    <w:semiHidden w:val="1"/>
    <w:unhideWhenUsed w:val="1"/>
    <w:rsid w:val="00F1194A"/>
    <w:pPr>
      <w:ind w:left="440"/>
    </w:pPr>
    <w:rPr>
      <w:sz w:val="20"/>
      <w:szCs w:val="20"/>
    </w:rPr>
  </w:style>
  <w:style w:type="character" w:styleId="Heading1Char" w:customStyle="1">
    <w:name w:val="Heading 1 Char"/>
    <w:basedOn w:val="DefaultParagraphFont"/>
    <w:link w:val="Heading1"/>
    <w:uiPriority w:val="9"/>
    <w:rsid w:val="00F1194A"/>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semiHidden w:val="1"/>
    <w:unhideWhenUsed w:val="1"/>
    <w:qFormat w:val="1"/>
    <w:rsid w:val="00F1194A"/>
    <w:pPr>
      <w:spacing w:before="480" w:line="276" w:lineRule="auto"/>
      <w:outlineLvl w:val="9"/>
    </w:pPr>
    <w:rPr>
      <w:b w:val="1"/>
      <w:bCs w:val="1"/>
      <w:sz w:val="28"/>
      <w:szCs w:val="28"/>
    </w:rPr>
  </w:style>
  <w:style w:type="paragraph" w:styleId="ListParagraph">
    <w:name w:val="List Paragraph"/>
    <w:basedOn w:val="Normal"/>
    <w:uiPriority w:val="34"/>
    <w:qFormat w:val="1"/>
    <w:rsid w:val="00BF272A"/>
    <w:pPr>
      <w:ind w:left="720"/>
      <w:contextualSpacing w:val="1"/>
    </w:pPr>
  </w:style>
  <w:style w:type="paragraph" w:styleId="NormalWeb">
    <w:name w:val="Normal (Web)"/>
    <w:basedOn w:val="Normal"/>
    <w:uiPriority w:val="99"/>
    <w:semiHidden w:val="1"/>
    <w:unhideWhenUsed w:val="1"/>
    <w:rsid w:val="00BF272A"/>
    <w:pPr>
      <w:spacing w:after="100" w:afterAutospacing="1" w:before="100" w:beforeAutospacing="1" w:line="240" w:lineRule="auto"/>
    </w:pPr>
    <w:rPr>
      <w:rFonts w:ascii="Times New Roman" w:cs="Times New Roman" w:eastAsia="Times New Roman" w:hAnsi="Times New Roman"/>
      <w:sz w:val="24"/>
      <w:szCs w:val="24"/>
    </w:rPr>
  </w:style>
  <w:style w:type="paragraph" w:styleId="TOC1">
    <w:name w:val="toc 1"/>
    <w:basedOn w:val="Normal"/>
    <w:next w:val="Normal"/>
    <w:autoRedefine w:val="1"/>
    <w:uiPriority w:val="39"/>
    <w:unhideWhenUsed w:val="1"/>
    <w:rsid w:val="008421DD"/>
    <w:pPr>
      <w:spacing w:after="1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SNhWeXny5QuKgIfiswtSgzdIw==">AMUW2mWdqSHMFVgvH10dNDtvzrzBB6+TXhBJJFPSXsfoUN2bvSGyjVMPIIEBzk9KgNkozbK4Q4cDNZBYYYaQ7BQWIxSnT8V9899zRxk9Ur50QqePpZW5LOOQD+jCad+qeZMu3T2qPjNEkSIG23X76s4nszs2fzqBxs97OlCnnc2BKLGbCNi/c0EaoO76nOqmVxOANZI7AsHdN9DxOXRzmRvGZrYKcv0gXwDi8Y/cOwy/opKsafn85VFdkx3AJ2tr6H/VYyD43e/TAlVHdnwVXyI00EKkAYVHl/25WCXfbwMS8+q3Hz3rAKxfxEtfaxp9L9Z4v64tQm/Q5PirfANN5G/8D3nDynsFdjqXjQ91pBd6k9YzuieMhN9FUeIYGxkj+uCOTWzx/thOTZtRH4rlJsI+RqZ/HyUQU2jo/vn+Z3xcxArmnebYFU3ZmiqE9IlOGBuhgZxDlhgNbRLr42uOpadq9J21yejBd/O5zlo8UJZ8+QjvzDVU1GO7+Xpws+BZUH3VtQZhgspPw5XJ90o93p4R6+6iYzWV6Zaf/eM2wG1f5fZplQXQF0VbWGp4UShw2tfeN84G8aovFC3BXPeEupXLSUgQ7NiHzIGM3aFoRfoO97cDXnSDXpNBZrbFJyWSyUtg/Jr2IiNyDOFLnT8Q2A81b5d1krBXLAw0sq+yWSYbF8NotTUNP7Sbp793iG1LZp36hQmSS28rhPX2BMddTSF3RcPl8K5CtHop3FID5eCqJlgq30EaHZ9HrUXQOJai346q82OVrsXbQjBxzLQNXemJko/zbbFMjV1+7QW1NGPM8o2l1/YTHOJpDdcSC1QnbkkpkSiio88N0cudV25h6Ms+LRVjAmys6KncCin/EJ7bDmmD9bfOV1QUs2IdBDnGwjQXNmQS9a25yA9bPUwT6zyiRglHOTW+Kj9J78x5lw9lzwSTAOLdS8TzJyb9HvSijf4DTmLlntt28RGBlSlkhxBroxKX3gY3iViWzJhs4tS/juCxXpG+Kb5lHnwuvBraVh6xiMKCn/191bg079eSDc4dLCypmr7OQf9ZC1Ihdp0puJupW+trVY3BAOYNA6xz24urDv7h6HfIxTjZ0w+1GWKTFY/rJs1V/cX9j3jpO6Pjho2jo+0VtlVGyztFyR1diGFS6YjY2QyXJaVpZtP44UxGUkknWRCvDh/pyveYrk59OlLc/YPZjQQ44JiXCUEae0y9zqLUEQxQzWqcT+un2pULXoMiDgVGX3Mw1zEy9vxzLFc7RD//h0Z5bOkR4+V7F3qcUoku0AAx1lV9lTxuLGIHPEq55COMe39TrVEzntnhEkJW/GL9gNxMm4ETQvAVuT8k2moQXJJgZcnAv1KnruWd24eevC902tqx3OE3/DVqrjyWvWdBcBKdr0E+9mxf3dm2/8cUNkiR/mp1iV+uyVnrdPtv/Z3o7p7zjYURliDJYi0+1P47dpK1Ot7KvlgtK7l0lF0lldjhteRhq38AazLrifv70kFCiR+63vqyYCH0kHwIVXEgS+offI9GKDm9kJJnPtQ1+2LYldj3oEd5D+OoPb9JOvsFugWKtrEegM22MfzJgjxJk7OBrhMo8PfuEv3bLbh8XYDVx+NuO0wLsj0kWAB4BqOYo8WWsq3DgrbI8sKpiXBC9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2022-06-02T21:18:00Z</dcterms:created>
  <dc:creator>DiVietro, Alanna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2022-06-02T21:18:39Z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a6bf3d87-28a5-435a-8805-711ef4cec9da</vt:lpwstr>
  </property>
  <property fmtid="{D5CDD505-2E9C-101B-9397-08002B2CF9AE}" pid="8" name="MSIP_Label_792c8cef-6f2b-4af1-b4ac-d815ff795cd6_ContentBits">
    <vt:lpwstr>0</vt:lpwstr>
  </property>
</Properties>
</file>